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3" w:type="dxa"/>
        <w:tblInd w:w="-72" w:type="dxa"/>
        <w:tblLook w:val="01E0" w:firstRow="1" w:lastRow="1" w:firstColumn="1" w:lastColumn="1" w:noHBand="0" w:noVBand="0"/>
      </w:tblPr>
      <w:tblGrid>
        <w:gridCol w:w="4104"/>
        <w:gridCol w:w="5999"/>
      </w:tblGrid>
      <w:tr w:rsidR="00FF4A2A" w:rsidRPr="00FF4A2A" w14:paraId="3246DC1D" w14:textId="77777777" w:rsidTr="00F455A8">
        <w:tc>
          <w:tcPr>
            <w:tcW w:w="4104" w:type="dxa"/>
          </w:tcPr>
          <w:p w14:paraId="06BAB2EF" w14:textId="77777777" w:rsidR="00A64C5F" w:rsidRPr="00FF4A2A" w:rsidRDefault="00A64C5F" w:rsidP="00F455A8">
            <w:pPr>
              <w:spacing w:line="340" w:lineRule="exact"/>
              <w:ind w:left="-57" w:right="-57"/>
              <w:jc w:val="center"/>
              <w:rPr>
                <w:sz w:val="26"/>
                <w:szCs w:val="26"/>
              </w:rPr>
            </w:pPr>
            <w:bookmarkStart w:id="0" w:name="_Hlk240900581"/>
            <w:r w:rsidRPr="00FF4A2A">
              <w:rPr>
                <w:sz w:val="26"/>
                <w:szCs w:val="26"/>
              </w:rPr>
              <w:t>ỦY BAN TRUNG ƯƠNG</w:t>
            </w:r>
          </w:p>
          <w:p w14:paraId="436F3D83" w14:textId="77777777" w:rsidR="00A64C5F" w:rsidRPr="00FF4A2A" w:rsidRDefault="00A64C5F" w:rsidP="00F455A8">
            <w:pPr>
              <w:spacing w:line="340" w:lineRule="exact"/>
              <w:ind w:left="-57" w:right="-57"/>
              <w:jc w:val="center"/>
              <w:rPr>
                <w:sz w:val="24"/>
              </w:rPr>
            </w:pPr>
            <w:r w:rsidRPr="00FF4A2A">
              <w:rPr>
                <w:sz w:val="26"/>
                <w:szCs w:val="26"/>
              </w:rPr>
              <w:t>MẶT TRẬN TỔ QUỐC VIỆT NAM</w:t>
            </w:r>
          </w:p>
          <w:p w14:paraId="1D979765" w14:textId="77777777" w:rsidR="00A64C5F" w:rsidRPr="00FF4A2A" w:rsidRDefault="00A64C5F" w:rsidP="00F455A8">
            <w:pPr>
              <w:spacing w:line="340" w:lineRule="exact"/>
              <w:jc w:val="center"/>
              <w:rPr>
                <w:b/>
              </w:rPr>
            </w:pPr>
            <w:r w:rsidRPr="00FF4A2A">
              <w:rPr>
                <w:b/>
              </w:rPr>
              <w:t>BAN THƯỜNG TRỰC</w:t>
            </w:r>
          </w:p>
          <w:p w14:paraId="5B97B822" w14:textId="17DFE8AF" w:rsidR="00A64C5F" w:rsidRPr="00FF4A2A" w:rsidRDefault="00A64C5F" w:rsidP="00F455A8">
            <w:pPr>
              <w:spacing w:before="120" w:after="120" w:line="300" w:lineRule="exact"/>
              <w:jc w:val="center"/>
            </w:pPr>
            <w:r w:rsidRPr="00FF4A2A">
              <w:rPr>
                <w:noProof/>
              </w:rPr>
              <mc:AlternateContent>
                <mc:Choice Requires="wps">
                  <w:drawing>
                    <wp:anchor distT="0" distB="0" distL="114300" distR="114300" simplePos="0" relativeHeight="251659264" behindDoc="0" locked="0" layoutInCell="1" allowOverlap="1" wp14:anchorId="633FB110" wp14:editId="1D789CD7">
                      <wp:simplePos x="0" y="0"/>
                      <wp:positionH relativeFrom="column">
                        <wp:posOffset>485775</wp:posOffset>
                      </wp:positionH>
                      <wp:positionV relativeFrom="paragraph">
                        <wp:posOffset>635</wp:posOffset>
                      </wp:positionV>
                      <wp:extent cx="1543685" cy="0"/>
                      <wp:effectExtent l="6985" t="6350" r="11430"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32AB29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05pt" to="159.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"/>
                  </w:pict>
                </mc:Fallback>
              </mc:AlternateContent>
            </w:r>
            <w:r w:rsidRPr="00FF4A2A">
              <w:t>Số:</w:t>
            </w:r>
            <w:r w:rsidRPr="00FF4A2A">
              <w:rPr>
                <w:b/>
                <w:lang w:val="vi-VN"/>
              </w:rPr>
              <w:t xml:space="preserve"> </w:t>
            </w:r>
            <w:r w:rsidRPr="00FF4A2A">
              <w:rPr>
                <w:b/>
              </w:rPr>
              <w:t xml:space="preserve">      </w:t>
            </w:r>
            <w:r w:rsidRPr="00FF4A2A">
              <w:t>/HD-MTTW-BTT</w:t>
            </w:r>
          </w:p>
          <w:p w14:paraId="667FE443" w14:textId="77777777" w:rsidR="00A64C5F" w:rsidRPr="00FF4A2A" w:rsidRDefault="00A64C5F" w:rsidP="00FF4A2A">
            <w:pPr>
              <w:spacing w:before="120" w:after="120" w:line="300" w:lineRule="exact"/>
              <w:jc w:val="center"/>
            </w:pPr>
          </w:p>
        </w:tc>
        <w:tc>
          <w:tcPr>
            <w:tcW w:w="5999" w:type="dxa"/>
          </w:tcPr>
          <w:p w14:paraId="5364DE77" w14:textId="77777777" w:rsidR="00A64C5F" w:rsidRPr="00FF4A2A" w:rsidRDefault="00A64C5F" w:rsidP="00F455A8">
            <w:pPr>
              <w:spacing w:line="340" w:lineRule="exact"/>
              <w:ind w:left="-57" w:right="-57"/>
              <w:jc w:val="center"/>
              <w:rPr>
                <w:b/>
                <w:sz w:val="26"/>
                <w:szCs w:val="26"/>
              </w:rPr>
            </w:pPr>
            <w:r w:rsidRPr="00FF4A2A">
              <w:rPr>
                <w:b/>
                <w:sz w:val="26"/>
                <w:szCs w:val="26"/>
              </w:rPr>
              <w:t>CỘNG HÒA XÃ HỘI CHỦ NGHĨA VIỆT NAM</w:t>
            </w:r>
          </w:p>
          <w:p w14:paraId="5FB76C4C" w14:textId="77777777" w:rsidR="00A64C5F" w:rsidRPr="00FF4A2A" w:rsidRDefault="00A64C5F" w:rsidP="00F455A8">
            <w:pPr>
              <w:spacing w:line="340" w:lineRule="exact"/>
              <w:jc w:val="center"/>
              <w:rPr>
                <w:b/>
              </w:rPr>
            </w:pPr>
            <w:r w:rsidRPr="00FF4A2A">
              <w:rPr>
                <w:b/>
              </w:rPr>
              <w:t>Độc lập - Tự do - Hạnh phúc</w:t>
            </w:r>
          </w:p>
          <w:p w14:paraId="1AC27D1F" w14:textId="77777777" w:rsidR="00A64C5F" w:rsidRPr="00FF4A2A" w:rsidRDefault="00A64C5F" w:rsidP="00F455A8">
            <w:pPr>
              <w:spacing w:before="360" w:line="320" w:lineRule="exact"/>
              <w:rPr>
                <w:sz w:val="27"/>
                <w:szCs w:val="27"/>
              </w:rPr>
            </w:pPr>
            <w:r w:rsidRPr="00FF4A2A">
              <w:rPr>
                <w:noProof/>
              </w:rPr>
              <mc:AlternateContent>
                <mc:Choice Requires="wps">
                  <w:drawing>
                    <wp:anchor distT="0" distB="0" distL="114300" distR="114300" simplePos="0" relativeHeight="251660288" behindDoc="0" locked="0" layoutInCell="1" allowOverlap="1" wp14:anchorId="37259868" wp14:editId="38549F61">
                      <wp:simplePos x="0" y="0"/>
                      <wp:positionH relativeFrom="column">
                        <wp:posOffset>752475</wp:posOffset>
                      </wp:positionH>
                      <wp:positionV relativeFrom="paragraph">
                        <wp:posOffset>23495</wp:posOffset>
                      </wp:positionV>
                      <wp:extent cx="2137410" cy="0"/>
                      <wp:effectExtent l="12700" t="13335" r="1206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9CFB37F"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5pt,1.85pt" to="227.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"/>
                  </w:pict>
                </mc:Fallback>
              </mc:AlternateContent>
            </w:r>
            <w:bookmarkStart w:id="1" w:name="0.1_graphic02"/>
            <w:bookmarkEnd w:id="1"/>
            <w:r w:rsidRPr="00FF4A2A">
              <w:rPr>
                <w:noProof/>
              </w:rPr>
              <w:drawing>
                <wp:inline distT="0" distB="0" distL="0" distR="0" wp14:anchorId="21731EA9" wp14:editId="586C0BBD">
                  <wp:extent cx="76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F4A2A">
              <w:rPr>
                <w:sz w:val="27"/>
                <w:szCs w:val="27"/>
              </w:rPr>
              <w:t xml:space="preserve">          </w:t>
            </w:r>
            <w:r w:rsidRPr="00FF4A2A">
              <w:rPr>
                <w:sz w:val="27"/>
                <w:szCs w:val="27"/>
                <w:lang w:val="vi-VN"/>
              </w:rPr>
              <w:t xml:space="preserve"> </w:t>
            </w:r>
            <w:r w:rsidRPr="00FF4A2A">
              <w:rPr>
                <w:sz w:val="27"/>
                <w:szCs w:val="27"/>
              </w:rPr>
              <w:t xml:space="preserve"> </w:t>
            </w:r>
            <w:r w:rsidRPr="00FF4A2A">
              <w:rPr>
                <w:sz w:val="27"/>
                <w:szCs w:val="27"/>
                <w:lang w:val="vi-VN"/>
              </w:rPr>
              <w:t xml:space="preserve">    </w:t>
            </w:r>
            <w:r w:rsidRPr="00FF4A2A">
              <w:rPr>
                <w:i/>
                <w:iCs/>
              </w:rPr>
              <w:t>Hà Nội, ngày      tháng     năm 2026</w:t>
            </w:r>
          </w:p>
        </w:tc>
      </w:tr>
    </w:tbl>
    <w:p w14:paraId="637713CF" w14:textId="77777777" w:rsidR="00A64C5F" w:rsidRPr="00FF4A2A" w:rsidRDefault="00A64C5F" w:rsidP="00AA5050">
      <w:pPr>
        <w:spacing w:before="120"/>
        <w:jc w:val="center"/>
        <w:rPr>
          <w:b/>
          <w:bCs/>
          <w:sz w:val="30"/>
          <w:szCs w:val="30"/>
        </w:rPr>
      </w:pPr>
      <w:r w:rsidRPr="00FF4A2A">
        <w:rPr>
          <w:b/>
          <w:bCs/>
          <w:sz w:val="30"/>
          <w:szCs w:val="30"/>
        </w:rPr>
        <w:t>HƯỚNG DẪN</w:t>
      </w:r>
    </w:p>
    <w:p w14:paraId="6A3FCCC8" w14:textId="1D911944" w:rsidR="00A64C5F" w:rsidRPr="00FF4A2A" w:rsidRDefault="00A64C5F" w:rsidP="00021AE8">
      <w:pPr>
        <w:spacing w:after="360"/>
        <w:jc w:val="center"/>
        <w:rPr>
          <w:b/>
          <w:bCs/>
        </w:rPr>
      </w:pPr>
      <w:r w:rsidRPr="00FF4A2A">
        <w:rPr>
          <w:b/>
          <w:bCs/>
          <w:lang w:val="vi-VN"/>
        </w:rPr>
        <w:t>T</w:t>
      </w:r>
      <w:r w:rsidRPr="00FF4A2A">
        <w:rPr>
          <w:b/>
          <w:bCs/>
        </w:rPr>
        <w:t>uyên truyền</w:t>
      </w:r>
      <w:r w:rsidR="007566AC" w:rsidRPr="00FF4A2A">
        <w:rPr>
          <w:b/>
          <w:bCs/>
        </w:rPr>
        <w:t>, quán triệt</w:t>
      </w:r>
      <w:r w:rsidRPr="00FF4A2A">
        <w:rPr>
          <w:b/>
          <w:bCs/>
          <w:lang w:val="vi-VN"/>
        </w:rPr>
        <w:t xml:space="preserve"> </w:t>
      </w:r>
      <w:r w:rsidRPr="00FF4A2A">
        <w:rPr>
          <w:b/>
          <w:bCs/>
        </w:rPr>
        <w:t>một số Nghị quyết, Chỉ thị của Bộ Chính trị</w:t>
      </w:r>
    </w:p>
    <w:p w14:paraId="2C9FF3AB" w14:textId="74DBAA7B" w:rsidR="00A64C5F" w:rsidRPr="00FF4A2A" w:rsidRDefault="00A64C5F" w:rsidP="00021AE8">
      <w:pPr>
        <w:widowControl w:val="0"/>
        <w:autoSpaceDE w:val="0"/>
        <w:autoSpaceDN w:val="0"/>
        <w:adjustRightInd w:val="0"/>
        <w:spacing w:before="60" w:after="60" w:line="340" w:lineRule="exact"/>
        <w:jc w:val="both"/>
        <w:rPr>
          <w:rFonts w:eastAsia="@Arial Unicode MS"/>
          <w:szCs w:val="28"/>
          <w:lang w:val="vi-VN"/>
        </w:rPr>
      </w:pPr>
      <w:r w:rsidRPr="00FF4A2A">
        <w:rPr>
          <w:rFonts w:eastAsia="@Arial Unicode MS"/>
          <w:szCs w:val="28"/>
        </w:rPr>
        <w:tab/>
        <w:t>Thực hiện</w:t>
      </w:r>
      <w:r w:rsidRPr="00FF4A2A">
        <w:rPr>
          <w:rFonts w:eastAsia="@Arial Unicode MS"/>
          <w:szCs w:val="28"/>
          <w:lang w:val="vi-VN"/>
        </w:rPr>
        <w:t xml:space="preserve"> Hướng dẫn số </w:t>
      </w:r>
      <w:r w:rsidRPr="00FF4A2A">
        <w:rPr>
          <w:rFonts w:eastAsia="@Arial Unicode MS"/>
          <w:szCs w:val="28"/>
        </w:rPr>
        <w:t>04</w:t>
      </w:r>
      <w:r w:rsidRPr="00FF4A2A">
        <w:rPr>
          <w:rFonts w:eastAsia="@Arial Unicode MS"/>
          <w:szCs w:val="28"/>
          <w:lang w:val="vi-VN"/>
        </w:rPr>
        <w:t>-HD/BTGTW, ngày 2</w:t>
      </w:r>
      <w:r w:rsidRPr="00FF4A2A">
        <w:rPr>
          <w:rFonts w:eastAsia="@Arial Unicode MS"/>
          <w:szCs w:val="28"/>
        </w:rPr>
        <w:t>7</w:t>
      </w:r>
      <w:r w:rsidRPr="00FF4A2A">
        <w:rPr>
          <w:rFonts w:eastAsia="@Arial Unicode MS"/>
          <w:szCs w:val="28"/>
          <w:lang w:val="vi-VN"/>
        </w:rPr>
        <w:t>/</w:t>
      </w:r>
      <w:r w:rsidRPr="00FF4A2A">
        <w:rPr>
          <w:rFonts w:eastAsia="@Arial Unicode MS"/>
          <w:szCs w:val="28"/>
        </w:rPr>
        <w:t>8</w:t>
      </w:r>
      <w:r w:rsidRPr="00FF4A2A">
        <w:rPr>
          <w:rFonts w:eastAsia="@Arial Unicode MS"/>
          <w:szCs w:val="28"/>
          <w:lang w:val="vi-VN"/>
        </w:rPr>
        <w:t xml:space="preserve">/2026 của Ban Tuyên giáo Trung ương về nghiên cứu, học tập, quán triệt, tuyên truyền, triển khai thực </w:t>
      </w:r>
      <w:r w:rsidRPr="00FF4A2A">
        <w:rPr>
          <w:rFonts w:eastAsia="@Arial Unicode MS"/>
          <w:spacing w:val="4"/>
          <w:szCs w:val="28"/>
          <w:lang w:val="vi-VN"/>
        </w:rPr>
        <w:t xml:space="preserve">hiện </w:t>
      </w:r>
      <w:r w:rsidRPr="00FF4A2A">
        <w:rPr>
          <w:rFonts w:eastAsia="@Arial Unicode MS"/>
          <w:spacing w:val="4"/>
          <w:szCs w:val="28"/>
        </w:rPr>
        <w:t xml:space="preserve">một </w:t>
      </w:r>
      <w:r w:rsidRPr="00FF4A2A">
        <w:rPr>
          <w:rFonts w:eastAsia="@Arial Unicode MS"/>
          <w:spacing w:val="-4"/>
          <w:szCs w:val="28"/>
        </w:rPr>
        <w:t>số Nghị quyết, Chỉ thị của Bộ Chính trị</w:t>
      </w:r>
      <w:r w:rsidRPr="00FF4A2A">
        <w:rPr>
          <w:rFonts w:eastAsia="@Arial Unicode MS"/>
          <w:spacing w:val="-4"/>
          <w:szCs w:val="28"/>
          <w:lang w:val="vi-VN"/>
        </w:rPr>
        <w:t>, Ban Thường trực Ủy ban Trung ương Mặt trận</w:t>
      </w:r>
      <w:r w:rsidRPr="00FF4A2A">
        <w:rPr>
          <w:rFonts w:eastAsia="@Arial Unicode MS"/>
          <w:szCs w:val="28"/>
          <w:lang w:val="vi-VN"/>
        </w:rPr>
        <w:t xml:space="preserve"> </w:t>
      </w:r>
      <w:r w:rsidRPr="00FF4A2A">
        <w:rPr>
          <w:rFonts w:eastAsia="@Arial Unicode MS"/>
          <w:spacing w:val="-4"/>
          <w:szCs w:val="28"/>
          <w:lang w:val="vi-VN"/>
        </w:rPr>
        <w:t>Tổ quốc Việt Nam hướng dẫn</w:t>
      </w:r>
      <w:r w:rsidRPr="00FF4A2A">
        <w:rPr>
          <w:rFonts w:eastAsia="@Arial Unicode MS"/>
          <w:spacing w:val="-4"/>
          <w:szCs w:val="28"/>
        </w:rPr>
        <w:t xml:space="preserve"> tuyên truyền</w:t>
      </w:r>
      <w:r w:rsidRPr="00FF4A2A">
        <w:rPr>
          <w:rFonts w:eastAsia="@Arial Unicode MS"/>
          <w:spacing w:val="-4"/>
          <w:szCs w:val="28"/>
          <w:lang w:val="vi-VN"/>
        </w:rPr>
        <w:t xml:space="preserve"> </w:t>
      </w:r>
      <w:r w:rsidRPr="00FF4A2A">
        <w:rPr>
          <w:rFonts w:eastAsia="@Arial Unicode MS"/>
          <w:spacing w:val="-4"/>
          <w:szCs w:val="28"/>
        </w:rPr>
        <w:t>một số Nghị quyết, Chỉ thị của Bộ Chính trị,</w:t>
      </w:r>
      <w:r w:rsidRPr="00FF4A2A">
        <w:rPr>
          <w:rFonts w:eastAsia="@Arial Unicode MS"/>
          <w:szCs w:val="28"/>
          <w:lang w:val="vi-VN"/>
        </w:rPr>
        <w:t xml:space="preserve"> </w:t>
      </w:r>
      <w:r w:rsidRPr="00FF4A2A">
        <w:rPr>
          <w:rFonts w:eastAsia="@Arial Unicode MS"/>
          <w:spacing w:val="-4"/>
          <w:szCs w:val="28"/>
        </w:rPr>
        <w:t xml:space="preserve">gồm: (1) </w:t>
      </w:r>
      <w:r w:rsidR="00D56685" w:rsidRPr="00FF4A2A">
        <w:rPr>
          <w:rFonts w:eastAsia="@Arial Unicode MS"/>
          <w:spacing w:val="-4"/>
          <w:szCs w:val="28"/>
        </w:rPr>
        <w:t>Nghị quyết số 23-NQ/TW</w:t>
      </w:r>
      <w:r w:rsidR="00AA5050" w:rsidRPr="00FF4A2A">
        <w:rPr>
          <w:rFonts w:eastAsia="@Arial Unicode MS"/>
          <w:spacing w:val="-4"/>
          <w:szCs w:val="28"/>
        </w:rPr>
        <w:t>,</w:t>
      </w:r>
      <w:r w:rsidR="00D56685" w:rsidRPr="00FF4A2A">
        <w:rPr>
          <w:rFonts w:eastAsia="@Arial Unicode MS"/>
          <w:spacing w:val="-4"/>
          <w:szCs w:val="28"/>
        </w:rPr>
        <w:t xml:space="preserve"> ngày 02/8/2026 về “công tác người Việt Nam ở nước ngoài”; (2) Nghị quyết số 24-NQ/TW</w:t>
      </w:r>
      <w:r w:rsidR="00AA5050" w:rsidRPr="00FF4A2A">
        <w:rPr>
          <w:rFonts w:eastAsia="@Arial Unicode MS"/>
          <w:spacing w:val="-4"/>
          <w:szCs w:val="28"/>
        </w:rPr>
        <w:t>,</w:t>
      </w:r>
      <w:r w:rsidR="00D56685" w:rsidRPr="00FF4A2A">
        <w:rPr>
          <w:rFonts w:eastAsia="@Arial Unicode MS"/>
          <w:spacing w:val="-4"/>
          <w:szCs w:val="28"/>
        </w:rPr>
        <w:t xml:space="preserve"> ngày 22/8/2026 về “phát huy tính tiên phong, gương mẫu, tinh thần đổi mới, dám nghĩ, dám làm, dám chịu trách nhiệm của đội ngũ cán bộ, đảng viên trong kỷ nguyên mới”; (3) </w:t>
      </w:r>
      <w:r w:rsidRPr="00FF4A2A">
        <w:rPr>
          <w:rFonts w:eastAsia="@Arial Unicode MS"/>
          <w:spacing w:val="-4"/>
          <w:szCs w:val="28"/>
        </w:rPr>
        <w:t>Nghị quyết số 25-NQ/TW</w:t>
      </w:r>
      <w:r w:rsidR="00AA5050" w:rsidRPr="00FF4A2A">
        <w:rPr>
          <w:rFonts w:eastAsia="@Arial Unicode MS"/>
          <w:spacing w:val="-4"/>
          <w:szCs w:val="28"/>
        </w:rPr>
        <w:t>,</w:t>
      </w:r>
      <w:r w:rsidRPr="00FF4A2A">
        <w:rPr>
          <w:rFonts w:eastAsia="@Arial Unicode MS"/>
          <w:spacing w:val="-4"/>
          <w:szCs w:val="28"/>
        </w:rPr>
        <w:t xml:space="preserve"> ngày 22/8/2026 về “chiến lược công tác tư tưởng trong bối cảnh mới”; </w:t>
      </w:r>
      <w:r w:rsidR="00D56685" w:rsidRPr="00FF4A2A">
        <w:rPr>
          <w:rFonts w:eastAsia="@Arial Unicode MS"/>
          <w:spacing w:val="-4"/>
          <w:szCs w:val="28"/>
        </w:rPr>
        <w:t>(4) Nghị quyết số 26-NQ/TW</w:t>
      </w:r>
      <w:r w:rsidR="00AA5050" w:rsidRPr="00FF4A2A">
        <w:rPr>
          <w:rFonts w:eastAsia="@Arial Unicode MS"/>
          <w:spacing w:val="-4"/>
          <w:szCs w:val="28"/>
        </w:rPr>
        <w:t>,</w:t>
      </w:r>
      <w:r w:rsidR="00D56685" w:rsidRPr="00FF4A2A">
        <w:rPr>
          <w:rFonts w:eastAsia="@Arial Unicode MS"/>
          <w:spacing w:val="-4"/>
          <w:szCs w:val="28"/>
        </w:rPr>
        <w:t xml:space="preserve"> ngày 22/8/2026 về “phát triển du lịch Việt Nam trở thành ngành kinh tế mũi nhọn trong kỷ nguyên mới”; (5) Nghị quyết số 27-NQ/TW, ngày 28/8/2026 về “phát triển các vùng và tổ chức không gian phát tr</w:t>
      </w:r>
      <w:r w:rsidR="00D56685" w:rsidRPr="00FF4A2A">
        <w:rPr>
          <w:rFonts w:eastAsia="@Arial Unicode MS"/>
          <w:spacing w:val="-4"/>
          <w:szCs w:val="28"/>
          <w:lang w:val="vi-VN"/>
        </w:rPr>
        <w:t>iển</w:t>
      </w:r>
      <w:r w:rsidR="00D56685" w:rsidRPr="00FF4A2A">
        <w:rPr>
          <w:rFonts w:eastAsia="@Arial Unicode MS"/>
          <w:spacing w:val="-4"/>
          <w:szCs w:val="28"/>
        </w:rPr>
        <w:t xml:space="preserve"> quốc gia trong giai đoạn mới”; </w:t>
      </w:r>
      <w:r w:rsidRPr="00FF4A2A">
        <w:rPr>
          <w:rFonts w:eastAsia="@Arial Unicode MS"/>
          <w:spacing w:val="-4"/>
          <w:szCs w:val="28"/>
        </w:rPr>
        <w:t>(6) Chỉ thị số 07-CT/TW</w:t>
      </w:r>
      <w:r w:rsidR="00AA5050" w:rsidRPr="00FF4A2A">
        <w:rPr>
          <w:rFonts w:eastAsia="@Arial Unicode MS"/>
          <w:spacing w:val="-4"/>
          <w:szCs w:val="28"/>
        </w:rPr>
        <w:t>,</w:t>
      </w:r>
      <w:r w:rsidRPr="00FF4A2A">
        <w:rPr>
          <w:rFonts w:eastAsia="@Arial Unicode MS"/>
          <w:spacing w:val="-4"/>
          <w:szCs w:val="28"/>
        </w:rPr>
        <w:t xml:space="preserve"> </w:t>
      </w:r>
      <w:r w:rsidRPr="00FF4A2A">
        <w:rPr>
          <w:rFonts w:eastAsia="@Arial Unicode MS"/>
          <w:szCs w:val="28"/>
        </w:rPr>
        <w:t>ngày 13/7/2026 về “Đẩy mạnh học tập, thực hành tư tưởng, đạo đức, phương pháp, phong cách Hồ Chí Minh trong giai đoạn phát triển mới”,</w:t>
      </w:r>
      <w:r w:rsidRPr="00FF4A2A">
        <w:rPr>
          <w:rFonts w:eastAsia="@Arial Unicode MS"/>
          <w:szCs w:val="28"/>
          <w:lang w:val="vi-VN"/>
        </w:rPr>
        <w:t xml:space="preserve"> như sau:</w:t>
      </w:r>
    </w:p>
    <w:p w14:paraId="0F53A6E3" w14:textId="77777777" w:rsidR="00A64C5F" w:rsidRPr="00FF4A2A" w:rsidRDefault="00A64C5F" w:rsidP="00021AE8">
      <w:pPr>
        <w:spacing w:before="60" w:after="60" w:line="340" w:lineRule="exact"/>
        <w:jc w:val="both"/>
        <w:rPr>
          <w:b/>
          <w:bCs/>
        </w:rPr>
      </w:pPr>
      <w:r w:rsidRPr="00FF4A2A">
        <w:rPr>
          <w:b/>
          <w:bCs/>
        </w:rPr>
        <w:tab/>
        <w:t>I. MỤC ĐÍCH, YÊU CẦU</w:t>
      </w:r>
    </w:p>
    <w:p w14:paraId="11DEBA13" w14:textId="1FAA3E9A" w:rsidR="00A64C5F" w:rsidRPr="00FF4A2A" w:rsidRDefault="00A64C5F" w:rsidP="00021AE8">
      <w:pPr>
        <w:spacing w:before="60" w:after="60" w:line="340" w:lineRule="exact"/>
        <w:jc w:val="both"/>
        <w:rPr>
          <w:rFonts w:eastAsia="@Arial Unicode MS"/>
          <w:spacing w:val="-4"/>
          <w:szCs w:val="28"/>
        </w:rPr>
      </w:pPr>
      <w:r w:rsidRPr="00FF4A2A">
        <w:rPr>
          <w:b/>
          <w:bCs/>
          <w:lang w:val="vi-VN"/>
        </w:rPr>
        <w:tab/>
      </w:r>
      <w:r w:rsidRPr="00FF4A2A">
        <w:rPr>
          <w:lang w:val="vi-VN"/>
        </w:rPr>
        <w:t>- T</w:t>
      </w:r>
      <w:r w:rsidRPr="00FF4A2A">
        <w:rPr>
          <w:rFonts w:eastAsia="@Arial Unicode MS"/>
          <w:szCs w:val="28"/>
          <w:lang w:val="vi-VN"/>
        </w:rPr>
        <w:t>uyên truyền</w:t>
      </w:r>
      <w:r w:rsidR="007566AC" w:rsidRPr="00FF4A2A">
        <w:rPr>
          <w:rFonts w:eastAsia="@Arial Unicode MS"/>
          <w:szCs w:val="28"/>
        </w:rPr>
        <w:t>, quán triệt</w:t>
      </w:r>
      <w:r w:rsidRPr="00FF4A2A">
        <w:rPr>
          <w:rFonts w:eastAsia="@Arial Unicode MS"/>
          <w:szCs w:val="28"/>
        </w:rPr>
        <w:t xml:space="preserve"> sâu rộng các</w:t>
      </w:r>
      <w:r w:rsidRPr="00FF4A2A">
        <w:rPr>
          <w:rFonts w:eastAsia="@Arial Unicode MS"/>
          <w:spacing w:val="4"/>
          <w:szCs w:val="28"/>
          <w:lang w:val="vi-VN"/>
        </w:rPr>
        <w:t xml:space="preserve"> </w:t>
      </w:r>
      <w:r w:rsidRPr="00FF4A2A">
        <w:rPr>
          <w:rFonts w:eastAsia="@Arial Unicode MS"/>
          <w:spacing w:val="-4"/>
          <w:szCs w:val="28"/>
        </w:rPr>
        <w:t>Nghị quyết, Chỉ thị của Bộ Chính trị, qua đó tạo sự thống nhất cao về tư tưởng</w:t>
      </w:r>
      <w:r w:rsidR="007566AC" w:rsidRPr="00FF4A2A">
        <w:rPr>
          <w:rFonts w:eastAsia="@Arial Unicode MS"/>
          <w:spacing w:val="-4"/>
          <w:szCs w:val="28"/>
        </w:rPr>
        <w:t xml:space="preserve"> chính trị</w:t>
      </w:r>
      <w:r w:rsidRPr="00FF4A2A">
        <w:rPr>
          <w:rFonts w:eastAsia="@Arial Unicode MS"/>
          <w:spacing w:val="-4"/>
          <w:szCs w:val="28"/>
        </w:rPr>
        <w:t xml:space="preserve"> và hành động trong toàn hệ thống </w:t>
      </w:r>
      <w:r w:rsidR="007566AC" w:rsidRPr="00FF4A2A">
        <w:rPr>
          <w:rFonts w:eastAsia="@Arial Unicode MS"/>
          <w:spacing w:val="-4"/>
          <w:szCs w:val="28"/>
        </w:rPr>
        <w:t>Mặt trận Tổ quốc Việt Nam;</w:t>
      </w:r>
      <w:r w:rsidRPr="00FF4A2A">
        <w:rPr>
          <w:rFonts w:eastAsia="@Arial Unicode MS"/>
          <w:spacing w:val="-4"/>
          <w:szCs w:val="28"/>
        </w:rPr>
        <w:t xml:space="preserve"> </w:t>
      </w:r>
      <w:r w:rsidR="007566AC" w:rsidRPr="00FF4A2A">
        <w:rPr>
          <w:rFonts w:eastAsia="@Arial Unicode MS"/>
          <w:spacing w:val="-4"/>
          <w:szCs w:val="28"/>
        </w:rPr>
        <w:t xml:space="preserve">tạo </w:t>
      </w:r>
      <w:r w:rsidRPr="00FF4A2A">
        <w:rPr>
          <w:rFonts w:eastAsia="@Arial Unicode MS"/>
          <w:spacing w:val="-4"/>
          <w:szCs w:val="28"/>
        </w:rPr>
        <w:t xml:space="preserve">sự đồng thuận trong xã hội để triển khai hiệu quả các Nghị quyết, </w:t>
      </w:r>
      <w:r w:rsidRPr="00FF4A2A">
        <w:rPr>
          <w:rFonts w:eastAsia="@Arial Unicode MS"/>
          <w:spacing w:val="-8"/>
          <w:szCs w:val="28"/>
        </w:rPr>
        <w:t>Chỉ thị của Bộ Chính trị; đề cao vai trò, trách nhiệm, quyết tâm chính tr</w:t>
      </w:r>
      <w:r w:rsidRPr="00FF4A2A">
        <w:rPr>
          <w:rFonts w:eastAsia="@Arial Unicode MS"/>
          <w:spacing w:val="-8"/>
          <w:szCs w:val="28"/>
          <w:lang w:val="vi-VN"/>
        </w:rPr>
        <w:t xml:space="preserve">ị </w:t>
      </w:r>
      <w:r w:rsidRPr="00FF4A2A">
        <w:rPr>
          <w:rFonts w:eastAsia="@Arial Unicode MS"/>
          <w:spacing w:val="-8"/>
          <w:szCs w:val="28"/>
        </w:rPr>
        <w:t>của Mặt trận Tổ quốc</w:t>
      </w:r>
      <w:r w:rsidRPr="00FF4A2A">
        <w:rPr>
          <w:rFonts w:eastAsia="@Arial Unicode MS"/>
          <w:spacing w:val="-4"/>
          <w:szCs w:val="28"/>
        </w:rPr>
        <w:t xml:space="preserve"> Việt Nam</w:t>
      </w:r>
      <w:r w:rsidR="00F822FB" w:rsidRPr="00FF4A2A">
        <w:rPr>
          <w:rFonts w:eastAsia="@Arial Unicode MS"/>
          <w:spacing w:val="-4"/>
          <w:szCs w:val="28"/>
        </w:rPr>
        <w:t>, các tổ chức chính trị - xã hội và các tổ chức thành viên</w:t>
      </w:r>
      <w:r w:rsidRPr="00FF4A2A">
        <w:rPr>
          <w:rFonts w:eastAsia="@Arial Unicode MS"/>
          <w:spacing w:val="-4"/>
          <w:szCs w:val="28"/>
        </w:rPr>
        <w:t xml:space="preserve"> các cấp trong lãnh đạo, chỉ đạo, triển khai thực hiện thắng lợi các mục tiêu, nhiệm vụ đề ra. </w:t>
      </w:r>
    </w:p>
    <w:p w14:paraId="289529D8" w14:textId="61A061A2" w:rsidR="00A64C5F" w:rsidRPr="00FF4A2A" w:rsidRDefault="00A64C5F" w:rsidP="00021AE8">
      <w:pPr>
        <w:spacing w:before="60" w:after="60" w:line="340" w:lineRule="exact"/>
        <w:jc w:val="both"/>
      </w:pPr>
      <w:r w:rsidRPr="00FF4A2A">
        <w:rPr>
          <w:rFonts w:eastAsia="@Arial Unicode MS"/>
          <w:spacing w:val="-4"/>
          <w:szCs w:val="28"/>
        </w:rPr>
        <w:tab/>
        <w:t xml:space="preserve">- </w:t>
      </w:r>
      <w:r w:rsidR="007566AC" w:rsidRPr="00FF4A2A">
        <w:rPr>
          <w:rFonts w:eastAsia="@Arial Unicode MS"/>
          <w:spacing w:val="-4"/>
          <w:szCs w:val="28"/>
        </w:rPr>
        <w:t>Thông qua hoạt động tuyên truyền, quán triệt g</w:t>
      </w:r>
      <w:r w:rsidRPr="00FF4A2A">
        <w:rPr>
          <w:lang w:val="vi-VN"/>
        </w:rPr>
        <w:t>óp phần giúp cán bộ, đảng viên</w:t>
      </w:r>
      <w:r w:rsidRPr="00FF4A2A">
        <w:t>, đoàn viên, hội viên</w:t>
      </w:r>
      <w:r w:rsidRPr="00FF4A2A">
        <w:rPr>
          <w:lang w:val="vi-VN"/>
        </w:rPr>
        <w:t xml:space="preserve"> cụ thể hóa đầy đủ, sâu sắc, toàn diện các quan điểm, mục tiêu, nhiệm vụ, giải pháp nêu trong các Nghị quyết</w:t>
      </w:r>
      <w:r w:rsidRPr="00FF4A2A">
        <w:t>, Chỉ thị</w:t>
      </w:r>
      <w:r w:rsidRPr="00FF4A2A">
        <w:rPr>
          <w:lang w:val="vi-VN"/>
        </w:rPr>
        <w:t xml:space="preserve"> thành kế hoạch, chương trình hành động</w:t>
      </w:r>
      <w:r w:rsidRPr="00FF4A2A">
        <w:t xml:space="preserve"> cụ thể,</w:t>
      </w:r>
      <w:r w:rsidRPr="00FF4A2A">
        <w:rPr>
          <w:lang w:val="vi-VN"/>
        </w:rPr>
        <w:t xml:space="preserve"> phù hợp với thực tiễn, góp phần thực hiện thắng lợi </w:t>
      </w:r>
      <w:r w:rsidRPr="00FF4A2A">
        <w:t xml:space="preserve">các </w:t>
      </w:r>
      <w:r w:rsidRPr="00FF4A2A">
        <w:rPr>
          <w:lang w:val="vi-VN"/>
        </w:rPr>
        <w:t>Nghị quyết</w:t>
      </w:r>
      <w:r w:rsidRPr="00FF4A2A">
        <w:t>, Chỉ thị của Bộ Chính trị.</w:t>
      </w:r>
    </w:p>
    <w:p w14:paraId="2F618AAB" w14:textId="019E1879" w:rsidR="00A64C5F" w:rsidRDefault="00A64C5F" w:rsidP="00021AE8">
      <w:pPr>
        <w:spacing w:before="60" w:after="60" w:line="340" w:lineRule="exact"/>
        <w:jc w:val="both"/>
        <w:rPr>
          <w:rFonts w:eastAsia="@Arial Unicode MS"/>
          <w:spacing w:val="-4"/>
          <w:szCs w:val="28"/>
        </w:rPr>
      </w:pPr>
      <w:r w:rsidRPr="00FF4A2A">
        <w:rPr>
          <w:b/>
          <w:bCs/>
          <w:szCs w:val="28"/>
          <w:shd w:val="clear" w:color="auto" w:fill="FFFFFF"/>
          <w:lang w:val="vi-VN"/>
        </w:rPr>
        <w:tab/>
      </w:r>
      <w:r w:rsidRPr="00FF4A2A">
        <w:rPr>
          <w:szCs w:val="28"/>
          <w:shd w:val="clear" w:color="auto" w:fill="FFFFFF"/>
          <w:lang w:val="vi-VN"/>
        </w:rPr>
        <w:t>- Công tác t</w:t>
      </w:r>
      <w:r w:rsidRPr="00FF4A2A">
        <w:rPr>
          <w:szCs w:val="28"/>
          <w:shd w:val="clear" w:color="auto" w:fill="FFFFFF"/>
        </w:rPr>
        <w:t>uyên truyền</w:t>
      </w:r>
      <w:r w:rsidRPr="00FF4A2A">
        <w:rPr>
          <w:szCs w:val="28"/>
          <w:shd w:val="clear" w:color="auto" w:fill="FFFFFF"/>
          <w:lang w:val="vi-VN"/>
        </w:rPr>
        <w:t xml:space="preserve"> </w:t>
      </w:r>
      <w:r w:rsidRPr="00FF4A2A">
        <w:rPr>
          <w:szCs w:val="28"/>
          <w:shd w:val="clear" w:color="auto" w:fill="FFFFFF"/>
        </w:rPr>
        <w:t>các Nghị quyết, Chỉ thị của Bộ Chính trị phải bảo đảm kịp thời, nghiêm túc, có trọng tâm, trọng điểm, bám sát nội dung các Nghị quyết, Chỉ thị và chỉ đạo, hướng dẫn của Trung ương, phù hợp với từng đối tượng, địa bàn và điều kiện thực tế.</w:t>
      </w:r>
      <w:r w:rsidR="00F822FB" w:rsidRPr="00FF4A2A">
        <w:rPr>
          <w:szCs w:val="28"/>
          <w:shd w:val="clear" w:color="auto" w:fill="FFFFFF"/>
        </w:rPr>
        <w:t xml:space="preserve"> Việc cụ thể hóa các Nghị quyết, Chỉ thị trong triển khai thực hiện phù hợp với chức năng, nhiệm vụ của </w:t>
      </w:r>
      <w:r w:rsidR="00F822FB" w:rsidRPr="00FF4A2A">
        <w:rPr>
          <w:rFonts w:eastAsia="@Arial Unicode MS"/>
          <w:spacing w:val="-4"/>
          <w:szCs w:val="28"/>
        </w:rPr>
        <w:t xml:space="preserve">Mặt trận Tổ quốc Việt Nam, các tổ chức chính trị - xã hội và các tổ chức thành viên các cấp và thực tiễn tại địa phương. </w:t>
      </w:r>
    </w:p>
    <w:p w14:paraId="291D9BBF" w14:textId="6FECB44B" w:rsidR="00021AE8" w:rsidRDefault="00021AE8" w:rsidP="00021AE8">
      <w:pPr>
        <w:spacing w:before="60" w:after="60" w:line="340" w:lineRule="exact"/>
        <w:jc w:val="both"/>
        <w:rPr>
          <w:rFonts w:eastAsia="@Arial Unicode MS"/>
          <w:spacing w:val="-4"/>
          <w:szCs w:val="28"/>
        </w:rPr>
      </w:pPr>
    </w:p>
    <w:p w14:paraId="66CD98A4" w14:textId="77777777" w:rsidR="00021AE8" w:rsidRPr="00FF4A2A" w:rsidRDefault="00021AE8" w:rsidP="00021AE8">
      <w:pPr>
        <w:spacing w:before="60" w:after="60" w:line="340" w:lineRule="exact"/>
        <w:jc w:val="both"/>
        <w:rPr>
          <w:rFonts w:eastAsia="@Arial Unicode MS"/>
          <w:spacing w:val="-4"/>
          <w:szCs w:val="28"/>
        </w:rPr>
      </w:pPr>
    </w:p>
    <w:p w14:paraId="55ABA256" w14:textId="64C815E2" w:rsidR="00A64C5F" w:rsidRPr="00FF4A2A" w:rsidRDefault="00A64C5F" w:rsidP="00021AE8">
      <w:pPr>
        <w:spacing w:before="60" w:after="60" w:line="340" w:lineRule="exact"/>
        <w:jc w:val="both"/>
        <w:rPr>
          <w:b/>
          <w:bCs/>
          <w:szCs w:val="28"/>
          <w:shd w:val="clear" w:color="auto" w:fill="FFFFFF"/>
        </w:rPr>
      </w:pPr>
      <w:r w:rsidRPr="00FF4A2A">
        <w:rPr>
          <w:szCs w:val="28"/>
          <w:shd w:val="clear" w:color="auto" w:fill="FFFFFF"/>
        </w:rPr>
        <w:lastRenderedPageBreak/>
        <w:tab/>
      </w:r>
      <w:r w:rsidRPr="00FF4A2A">
        <w:rPr>
          <w:b/>
          <w:bCs/>
          <w:szCs w:val="28"/>
          <w:shd w:val="clear" w:color="auto" w:fill="FFFFFF"/>
        </w:rPr>
        <w:t>II. NỘI DUNG TUYÊN TRUYỀN</w:t>
      </w:r>
    </w:p>
    <w:p w14:paraId="453C3773" w14:textId="073C9724" w:rsidR="005E5939" w:rsidRPr="00FF4A2A" w:rsidRDefault="00A64C5F" w:rsidP="00021AE8">
      <w:pPr>
        <w:spacing w:before="60" w:after="60" w:line="340" w:lineRule="exact"/>
        <w:jc w:val="both"/>
        <w:rPr>
          <w:b/>
          <w:bCs/>
          <w:szCs w:val="28"/>
          <w:shd w:val="clear" w:color="auto" w:fill="FFFFFF"/>
        </w:rPr>
      </w:pPr>
      <w:r w:rsidRPr="00FF4A2A">
        <w:rPr>
          <w:b/>
          <w:bCs/>
          <w:szCs w:val="28"/>
          <w:shd w:val="clear" w:color="auto" w:fill="FFFFFF"/>
        </w:rPr>
        <w:tab/>
      </w:r>
      <w:r w:rsidRPr="00FF4A2A">
        <w:rPr>
          <w:b/>
          <w:bCs/>
          <w:spacing w:val="4"/>
          <w:szCs w:val="28"/>
          <w:shd w:val="clear" w:color="auto" w:fill="FFFFFF"/>
        </w:rPr>
        <w:t>1. Tuyên truyền những nội dung cơ bản của các Nghị quyết, Chỉ thị của</w:t>
      </w:r>
      <w:r w:rsidRPr="00FF4A2A">
        <w:rPr>
          <w:b/>
          <w:bCs/>
          <w:szCs w:val="28"/>
          <w:shd w:val="clear" w:color="auto" w:fill="FFFFFF"/>
        </w:rPr>
        <w:t xml:space="preserve"> Bộ Chính trị được ban hành</w:t>
      </w:r>
    </w:p>
    <w:p w14:paraId="7BA50ABC" w14:textId="77777777" w:rsidR="00A53AE2" w:rsidRPr="00FF4A2A" w:rsidRDefault="005E5939" w:rsidP="00021AE8">
      <w:pPr>
        <w:spacing w:before="60" w:after="60" w:line="340" w:lineRule="exact"/>
        <w:ind w:firstLine="720"/>
        <w:jc w:val="both"/>
        <w:rPr>
          <w:szCs w:val="28"/>
          <w:shd w:val="clear" w:color="auto" w:fill="FFFFFF"/>
        </w:rPr>
      </w:pPr>
      <w:r w:rsidRPr="00FF4A2A">
        <w:rPr>
          <w:szCs w:val="28"/>
          <w:shd w:val="clear" w:color="auto" w:fill="FFFFFF"/>
        </w:rPr>
        <w:t xml:space="preserve">- </w:t>
      </w:r>
      <w:r w:rsidR="00123687" w:rsidRPr="00FF4A2A">
        <w:rPr>
          <w:szCs w:val="28"/>
          <w:shd w:val="clear" w:color="auto" w:fill="FFFFFF"/>
        </w:rPr>
        <w:t>V</w:t>
      </w:r>
      <w:r w:rsidR="00A64C5F" w:rsidRPr="00FF4A2A">
        <w:rPr>
          <w:szCs w:val="28"/>
          <w:shd w:val="clear" w:color="auto" w:fill="FFFFFF"/>
        </w:rPr>
        <w:t>iệc ban hành các Nghị quyết, Chỉ thị của Bộ Chính trị là cụ thể hóa Nghị quyết Đại hội XIV của Đảng, có ý nghĩa quan trọng trong việc tiếp tục hoàn thiện chủ trương, đường lối của Đảng trên các lĩnh vực then chốt</w:t>
      </w:r>
      <w:r w:rsidR="00A53AE2" w:rsidRPr="00FF4A2A">
        <w:rPr>
          <w:szCs w:val="28"/>
          <w:shd w:val="clear" w:color="auto" w:fill="FFFFFF"/>
        </w:rPr>
        <w:t>.</w:t>
      </w:r>
    </w:p>
    <w:p w14:paraId="56BCEE9B" w14:textId="579E82C7" w:rsidR="00246CF7" w:rsidRPr="00FF4A2A" w:rsidRDefault="00A53AE2" w:rsidP="00021AE8">
      <w:pPr>
        <w:spacing w:before="60" w:after="60" w:line="340" w:lineRule="exact"/>
        <w:ind w:firstLine="720"/>
        <w:jc w:val="both"/>
        <w:rPr>
          <w:szCs w:val="28"/>
          <w:shd w:val="clear" w:color="auto" w:fill="FFFFFF"/>
        </w:rPr>
      </w:pPr>
      <w:r w:rsidRPr="00FF4A2A">
        <w:rPr>
          <w:szCs w:val="28"/>
          <w:shd w:val="clear" w:color="auto" w:fill="FFFFFF"/>
        </w:rPr>
        <w:t>-</w:t>
      </w:r>
      <w:r w:rsidRPr="00FF4A2A">
        <w:rPr>
          <w:spacing w:val="4"/>
          <w:szCs w:val="28"/>
          <w:shd w:val="clear" w:color="auto" w:fill="FFFFFF"/>
        </w:rPr>
        <w:t xml:space="preserve"> T</w:t>
      </w:r>
      <w:r w:rsidR="00A64C5F" w:rsidRPr="00FF4A2A">
        <w:rPr>
          <w:spacing w:val="4"/>
          <w:szCs w:val="28"/>
          <w:shd w:val="clear" w:color="auto" w:fill="FFFFFF"/>
        </w:rPr>
        <w:t>hống nhất nhận thức và hành động trong toàn</w:t>
      </w:r>
      <w:r w:rsidRPr="00FF4A2A">
        <w:rPr>
          <w:rFonts w:eastAsia="@Arial Unicode MS"/>
          <w:spacing w:val="4"/>
          <w:szCs w:val="28"/>
        </w:rPr>
        <w:t xml:space="preserve"> hệ thống Mặt trận Tổ quốc </w:t>
      </w:r>
      <w:r w:rsidRPr="00FF4A2A">
        <w:rPr>
          <w:rFonts w:eastAsia="@Arial Unicode MS"/>
          <w:spacing w:val="-4"/>
          <w:szCs w:val="28"/>
        </w:rPr>
        <w:t xml:space="preserve">Việt Nam; </w:t>
      </w:r>
      <w:r w:rsidR="00A64C5F" w:rsidRPr="00FF4A2A">
        <w:rPr>
          <w:szCs w:val="28"/>
          <w:shd w:val="clear" w:color="auto" w:fill="FFFFFF"/>
        </w:rPr>
        <w:t xml:space="preserve">phát huy vai trò tiên phong, gương mẫu của cán bộ, đảng viên, </w:t>
      </w:r>
      <w:r w:rsidRPr="00FF4A2A">
        <w:t xml:space="preserve">đoàn viên, hội viên trong </w:t>
      </w:r>
      <w:r w:rsidR="00246CF7" w:rsidRPr="00FF4A2A">
        <w:rPr>
          <w:szCs w:val="28"/>
          <w:shd w:val="clear" w:color="auto" w:fill="FFFFFF"/>
        </w:rPr>
        <w:t xml:space="preserve">việc tăng cường đồng thuận xã hội, khơi dậy tinh thần yêu nước, ý chí tự cường và khát vọng cống hiến của </w:t>
      </w:r>
      <w:r w:rsidR="00541847" w:rsidRPr="00FF4A2A">
        <w:rPr>
          <w:szCs w:val="28"/>
          <w:shd w:val="clear" w:color="auto" w:fill="FFFFFF"/>
          <w:lang w:val="vi-VN"/>
        </w:rPr>
        <w:t>N</w:t>
      </w:r>
      <w:r w:rsidR="00246CF7" w:rsidRPr="00FF4A2A">
        <w:rPr>
          <w:szCs w:val="28"/>
          <w:shd w:val="clear" w:color="auto" w:fill="FFFFFF"/>
        </w:rPr>
        <w:t>hân dân có ý nghĩa chiến lược, quyết định thành công của mục tiêu phát triển đất nước trong kỷ nguyên mới.</w:t>
      </w:r>
    </w:p>
    <w:p w14:paraId="1880200E" w14:textId="4206E0F4" w:rsidR="008735D7" w:rsidRPr="00FF4A2A" w:rsidRDefault="00A64C5F" w:rsidP="00021AE8">
      <w:pPr>
        <w:spacing w:before="60" w:after="60" w:line="340" w:lineRule="exact"/>
        <w:jc w:val="both"/>
        <w:rPr>
          <w:szCs w:val="28"/>
          <w:shd w:val="clear" w:color="auto" w:fill="FFFFFF"/>
        </w:rPr>
      </w:pPr>
      <w:r w:rsidRPr="00FF4A2A">
        <w:rPr>
          <w:szCs w:val="28"/>
          <w:shd w:val="clear" w:color="auto" w:fill="FFFFFF"/>
        </w:rPr>
        <w:tab/>
      </w:r>
      <w:r w:rsidR="00477DA2" w:rsidRPr="00FF4A2A">
        <w:rPr>
          <w:b/>
          <w:bCs/>
          <w:szCs w:val="28"/>
          <w:shd w:val="clear" w:color="auto" w:fill="FFFFFF"/>
          <w:lang w:val="vi-VN"/>
        </w:rPr>
        <w:t>2.</w:t>
      </w:r>
      <w:r w:rsidRPr="00FF4A2A">
        <w:rPr>
          <w:b/>
          <w:bCs/>
          <w:szCs w:val="28"/>
          <w:shd w:val="clear" w:color="auto" w:fill="FFFFFF"/>
        </w:rPr>
        <w:t xml:space="preserve"> Tuyên truyền những nội dung cơ bản, quan điểm, mục tiêu, nhiệm vụ, </w:t>
      </w:r>
      <w:r w:rsidRPr="00FF4A2A">
        <w:rPr>
          <w:b/>
          <w:bCs/>
          <w:spacing w:val="-6"/>
          <w:szCs w:val="28"/>
          <w:shd w:val="clear" w:color="auto" w:fill="FFFFFF"/>
        </w:rPr>
        <w:t>giải pháp</w:t>
      </w:r>
      <w:r w:rsidR="00D758C3" w:rsidRPr="00FF4A2A">
        <w:rPr>
          <w:b/>
          <w:bCs/>
          <w:spacing w:val="-6"/>
          <w:szCs w:val="28"/>
          <w:shd w:val="clear" w:color="auto" w:fill="FFFFFF"/>
        </w:rPr>
        <w:t xml:space="preserve"> trong các Nghị quyết, Chỉ thị</w:t>
      </w:r>
      <w:r w:rsidR="005F7112" w:rsidRPr="00FF4A2A">
        <w:rPr>
          <w:b/>
          <w:bCs/>
          <w:spacing w:val="-6"/>
          <w:szCs w:val="28"/>
          <w:shd w:val="clear" w:color="auto" w:fill="FFFFFF"/>
          <w:lang w:val="vi-VN"/>
        </w:rPr>
        <w:t xml:space="preserve">. </w:t>
      </w:r>
      <w:r w:rsidR="005F7112" w:rsidRPr="00FF4A2A">
        <w:rPr>
          <w:spacing w:val="-6"/>
          <w:szCs w:val="28"/>
          <w:shd w:val="clear" w:color="auto" w:fill="FFFFFF"/>
          <w:lang w:val="vi-VN"/>
        </w:rPr>
        <w:t>Trong đó làm rõ nội dung mới, cốt lõi, trọng tâm:</w:t>
      </w:r>
      <w:r w:rsidR="008735D7" w:rsidRPr="00FF4A2A">
        <w:rPr>
          <w:szCs w:val="28"/>
          <w:shd w:val="clear" w:color="auto" w:fill="FFFFFF"/>
        </w:rPr>
        <w:t xml:space="preserve"> </w:t>
      </w:r>
    </w:p>
    <w:p w14:paraId="50A6AA93" w14:textId="77777777" w:rsidR="008735D7" w:rsidRPr="00FF4A2A" w:rsidRDefault="008735D7" w:rsidP="00021AE8">
      <w:pPr>
        <w:spacing w:before="60" w:after="60" w:line="340" w:lineRule="exact"/>
        <w:ind w:firstLine="720"/>
        <w:jc w:val="both"/>
        <w:rPr>
          <w:spacing w:val="3"/>
          <w:szCs w:val="28"/>
          <w:shd w:val="clear" w:color="auto" w:fill="FFFFFF"/>
        </w:rPr>
      </w:pPr>
      <w:r w:rsidRPr="00FF4A2A">
        <w:rPr>
          <w:spacing w:val="3"/>
          <w:szCs w:val="28"/>
          <w:shd w:val="clear" w:color="auto" w:fill="FFFFFF"/>
        </w:rPr>
        <w:t>-</w:t>
      </w:r>
      <w:r w:rsidR="005F7112" w:rsidRPr="00FF4A2A">
        <w:rPr>
          <w:spacing w:val="3"/>
          <w:szCs w:val="28"/>
          <w:shd w:val="clear" w:color="auto" w:fill="FFFFFF"/>
        </w:rPr>
        <w:t xml:space="preserve"> Chiến lược công tác tư tưởng, tạo chuyển biến căn bản trong năng lực lãnh đạo tư tưởng của Đảng trong môi trường số, công tác tư tưởng chủ động, sắc bén, thuyết phục, hiệu quả, góp phần củng cố niềm tin, thống nhất trong Đảng, đồng thuận xã hội, tạo động lực phát triển đất nước. </w:t>
      </w:r>
    </w:p>
    <w:p w14:paraId="6139665E" w14:textId="77777777" w:rsidR="008735D7" w:rsidRPr="00FF4A2A" w:rsidRDefault="008735D7" w:rsidP="00021AE8">
      <w:pPr>
        <w:spacing w:before="60" w:after="60" w:line="340" w:lineRule="exact"/>
        <w:ind w:firstLine="720"/>
        <w:jc w:val="both"/>
        <w:rPr>
          <w:spacing w:val="3"/>
          <w:szCs w:val="28"/>
          <w:shd w:val="clear" w:color="auto" w:fill="FFFFFF"/>
        </w:rPr>
      </w:pPr>
      <w:r w:rsidRPr="00FF4A2A">
        <w:rPr>
          <w:spacing w:val="3"/>
          <w:szCs w:val="28"/>
          <w:shd w:val="clear" w:color="auto" w:fill="FFFFFF"/>
        </w:rPr>
        <w:t>-</w:t>
      </w:r>
      <w:r w:rsidR="005F7112" w:rsidRPr="00FF4A2A">
        <w:rPr>
          <w:spacing w:val="3"/>
          <w:szCs w:val="28"/>
          <w:shd w:val="clear" w:color="auto" w:fill="FFFFFF"/>
        </w:rPr>
        <w:t xml:space="preserve"> Phát huy tính tiên phong, gương mẫu, tinh thần đổi mới, dám nghĩ, dám làm, dám chịu trách nhiệm của cán bộ, đảng viên phải đặt dưới sự lãnh đạo, chỉ đạo trực tiếp, toàn diện của Đảng, sự quản lý của Nhà nước; sự giám sát của Nhân dân,... </w:t>
      </w:r>
    </w:p>
    <w:p w14:paraId="57F7E0B4" w14:textId="77777777" w:rsidR="008735D7" w:rsidRPr="00FF4A2A" w:rsidRDefault="008735D7" w:rsidP="00021AE8">
      <w:pPr>
        <w:spacing w:before="60" w:after="60" w:line="340" w:lineRule="exact"/>
        <w:ind w:firstLine="720"/>
        <w:jc w:val="both"/>
        <w:rPr>
          <w:spacing w:val="3"/>
          <w:szCs w:val="28"/>
          <w:shd w:val="clear" w:color="auto" w:fill="FFFFFF"/>
        </w:rPr>
      </w:pPr>
      <w:r w:rsidRPr="00FF4A2A">
        <w:rPr>
          <w:spacing w:val="3"/>
          <w:szCs w:val="28"/>
          <w:shd w:val="clear" w:color="auto" w:fill="FFFFFF"/>
        </w:rPr>
        <w:t>-</w:t>
      </w:r>
      <w:r w:rsidR="005F7112" w:rsidRPr="00FF4A2A">
        <w:rPr>
          <w:spacing w:val="3"/>
          <w:szCs w:val="28"/>
          <w:shd w:val="clear" w:color="auto" w:fill="FFFFFF"/>
        </w:rPr>
        <w:t xml:space="preserve"> Người Việt Nam ở nước ngoài là bộ phận không tách rời của cộng đồng các dân tộc Việt Nam, là một trong những nguồn lực chiến lược quan trọng, góp phần nâng cao sức mạnh tổng hợp quốc gia,... </w:t>
      </w:r>
    </w:p>
    <w:p w14:paraId="440D12B3" w14:textId="77777777" w:rsidR="008735D7" w:rsidRPr="00FF4A2A" w:rsidRDefault="008735D7" w:rsidP="00021AE8">
      <w:pPr>
        <w:spacing w:before="60" w:after="60" w:line="340" w:lineRule="exact"/>
        <w:ind w:firstLine="720"/>
        <w:jc w:val="both"/>
        <w:rPr>
          <w:spacing w:val="3"/>
          <w:szCs w:val="28"/>
          <w:shd w:val="clear" w:color="auto" w:fill="FFFFFF"/>
        </w:rPr>
      </w:pPr>
      <w:r w:rsidRPr="00FF4A2A">
        <w:rPr>
          <w:spacing w:val="3"/>
          <w:szCs w:val="28"/>
          <w:shd w:val="clear" w:color="auto" w:fill="FFFFFF"/>
        </w:rPr>
        <w:t>-</w:t>
      </w:r>
      <w:r w:rsidR="005F7112" w:rsidRPr="00FF4A2A">
        <w:rPr>
          <w:spacing w:val="3"/>
          <w:szCs w:val="28"/>
          <w:shd w:val="clear" w:color="auto" w:fill="FFFFFF"/>
        </w:rPr>
        <w:t xml:space="preserve"> Làm rõ phát triển vùng và tổ chức không gian phát triển quốc gia trong giai đoạn mới, nhằm kiến tạo các động lực tăng trưởng và mô hình kinh tế hiện đại,... </w:t>
      </w:r>
    </w:p>
    <w:p w14:paraId="0B04CB1F" w14:textId="77777777" w:rsidR="008735D7" w:rsidRPr="00FF4A2A" w:rsidRDefault="008735D7" w:rsidP="00021AE8">
      <w:pPr>
        <w:spacing w:before="60" w:after="60" w:line="340" w:lineRule="exact"/>
        <w:ind w:firstLine="720"/>
        <w:jc w:val="both"/>
        <w:rPr>
          <w:spacing w:val="3"/>
          <w:szCs w:val="28"/>
          <w:shd w:val="clear" w:color="auto" w:fill="FFFFFF"/>
        </w:rPr>
      </w:pPr>
      <w:r w:rsidRPr="00FF4A2A">
        <w:rPr>
          <w:spacing w:val="3"/>
          <w:szCs w:val="28"/>
          <w:shd w:val="clear" w:color="auto" w:fill="FFFFFF"/>
        </w:rPr>
        <w:t>-</w:t>
      </w:r>
      <w:r w:rsidR="005F7112" w:rsidRPr="00FF4A2A">
        <w:rPr>
          <w:spacing w:val="3"/>
          <w:szCs w:val="28"/>
          <w:shd w:val="clear" w:color="auto" w:fill="FFFFFF"/>
        </w:rPr>
        <w:t xml:space="preserve"> Phát triển du lịch thực sự trở thành ngành kinh tế mũi nhọn, là một động lực tăng trưởng mới của đất nước, góp phần hiện thực mục tiêu tăng trưởng hai con số; lấy văn hóa làm nền tảng cốt lõi,... </w:t>
      </w:r>
    </w:p>
    <w:p w14:paraId="76105784" w14:textId="77777777" w:rsidR="008735D7" w:rsidRPr="00FF4A2A" w:rsidRDefault="008735D7" w:rsidP="00021AE8">
      <w:pPr>
        <w:spacing w:before="60" w:after="60" w:line="340" w:lineRule="exact"/>
        <w:ind w:firstLine="720"/>
        <w:jc w:val="both"/>
        <w:rPr>
          <w:spacing w:val="3"/>
          <w:szCs w:val="28"/>
          <w:shd w:val="clear" w:color="auto" w:fill="FFFFFF"/>
        </w:rPr>
      </w:pPr>
      <w:r w:rsidRPr="00FF4A2A">
        <w:rPr>
          <w:spacing w:val="3"/>
          <w:szCs w:val="28"/>
          <w:shd w:val="clear" w:color="auto" w:fill="FFFFFF"/>
        </w:rPr>
        <w:t>-</w:t>
      </w:r>
      <w:r w:rsidR="005F7112" w:rsidRPr="00FF4A2A">
        <w:rPr>
          <w:spacing w:val="3"/>
          <w:szCs w:val="28"/>
          <w:shd w:val="clear" w:color="auto" w:fill="FFFFFF"/>
        </w:rPr>
        <w:t xml:space="preserve"> Tăng cường lãnh đạo, chỉ đạo việc học tập, thực hành tư tưởng, đạo đức, phương pháp, phong cách Hồ Chí Minh; xác định đây là nhiệm vụ trọng yếu thường xuyên của cả hệ thống chính trị và mỗi cán bộ, đảng viên,... Học tập, thực hành theo Bác phải gắn với trách nhiệm nêu gương, đạo đức công vụ, phương pháp làm việc khoa học, dân chủ, gần dân, sát dân, vì dân,... </w:t>
      </w:r>
    </w:p>
    <w:p w14:paraId="6050C94C" w14:textId="7865C9AE" w:rsidR="00A64C5F" w:rsidRDefault="005F7112" w:rsidP="00021AE8">
      <w:pPr>
        <w:spacing w:before="60" w:after="60" w:line="340" w:lineRule="exact"/>
        <w:ind w:firstLine="720"/>
        <w:jc w:val="both"/>
        <w:rPr>
          <w:szCs w:val="28"/>
          <w:shd w:val="clear" w:color="auto" w:fill="FFFFFF"/>
          <w:lang w:val="vi-VN"/>
        </w:rPr>
      </w:pPr>
      <w:r w:rsidRPr="00FF4A2A">
        <w:rPr>
          <w:spacing w:val="3"/>
          <w:szCs w:val="28"/>
          <w:shd w:val="clear" w:color="auto" w:fill="FFFFFF"/>
        </w:rPr>
        <w:t>Khẳng định việc ban hành các Nghị quyết, Chỉ thị của Bộ Chính trị, nhằm đổi mới mạnh mẽ phương thức lãnh đạo của Đảng trong kỷ nguyên mới; nâng cao năng lực lãnh đạo của đội ngũ cán bộ, đảng viên; khơi dậy tư duy sáng tạo, góp phần hiện thực hóa mục tiêu tăng trưởng hai con số, đồng thời khắc phục tình trạng sợ trách nhiệm, đùn đ</w:t>
      </w:r>
      <w:r w:rsidR="00C85570" w:rsidRPr="00FF4A2A">
        <w:rPr>
          <w:spacing w:val="3"/>
          <w:szCs w:val="28"/>
          <w:shd w:val="clear" w:color="auto" w:fill="FFFFFF"/>
          <w:lang w:val="vi-VN"/>
        </w:rPr>
        <w:t>ẩy</w:t>
      </w:r>
      <w:r w:rsidRPr="00FF4A2A">
        <w:rPr>
          <w:spacing w:val="3"/>
          <w:szCs w:val="28"/>
          <w:shd w:val="clear" w:color="auto" w:fill="FFFFFF"/>
        </w:rPr>
        <w:t xml:space="preserve"> công việc, phát huy t</w:t>
      </w:r>
      <w:r w:rsidR="00C85570" w:rsidRPr="00FF4A2A">
        <w:rPr>
          <w:spacing w:val="3"/>
          <w:szCs w:val="28"/>
          <w:shd w:val="clear" w:color="auto" w:fill="FFFFFF"/>
          <w:lang w:val="vi-VN"/>
        </w:rPr>
        <w:t>inh</w:t>
      </w:r>
      <w:r w:rsidRPr="00FF4A2A">
        <w:rPr>
          <w:spacing w:val="3"/>
          <w:szCs w:val="28"/>
          <w:shd w:val="clear" w:color="auto" w:fill="FFFFFF"/>
        </w:rPr>
        <w:t xml:space="preserve"> thần dấn thân và trách nhiệm,...</w:t>
      </w:r>
      <w:r w:rsidR="00A64C5F" w:rsidRPr="00FF4A2A">
        <w:rPr>
          <w:szCs w:val="28"/>
          <w:shd w:val="clear" w:color="auto" w:fill="FFFFFF"/>
          <w:lang w:val="vi-VN"/>
        </w:rPr>
        <w:t xml:space="preserve"> </w:t>
      </w:r>
    </w:p>
    <w:p w14:paraId="73F70CF2" w14:textId="67B8A01D" w:rsidR="00021AE8" w:rsidRDefault="00021AE8" w:rsidP="00021AE8">
      <w:pPr>
        <w:spacing w:before="60" w:after="60" w:line="340" w:lineRule="exact"/>
        <w:ind w:firstLine="720"/>
        <w:jc w:val="both"/>
        <w:rPr>
          <w:szCs w:val="28"/>
          <w:shd w:val="clear" w:color="auto" w:fill="FFFFFF"/>
          <w:lang w:val="vi-VN"/>
        </w:rPr>
      </w:pPr>
    </w:p>
    <w:p w14:paraId="30E370A5" w14:textId="77777777" w:rsidR="00021AE8" w:rsidRPr="00FF4A2A" w:rsidRDefault="00021AE8" w:rsidP="00021AE8">
      <w:pPr>
        <w:spacing w:before="60" w:after="60" w:line="340" w:lineRule="exact"/>
        <w:ind w:firstLine="720"/>
        <w:jc w:val="both"/>
        <w:rPr>
          <w:szCs w:val="28"/>
          <w:shd w:val="clear" w:color="auto" w:fill="FFFFFF"/>
          <w:lang w:val="vi-VN"/>
        </w:rPr>
      </w:pPr>
    </w:p>
    <w:p w14:paraId="3BA28F50" w14:textId="5D5DD94D" w:rsidR="00246CF7" w:rsidRPr="00FF4A2A" w:rsidRDefault="00A64C5F" w:rsidP="00021AE8">
      <w:pPr>
        <w:spacing w:before="60" w:after="60" w:line="340" w:lineRule="exact"/>
        <w:jc w:val="both"/>
        <w:rPr>
          <w:b/>
          <w:bCs/>
          <w:i/>
          <w:iCs/>
          <w:szCs w:val="28"/>
          <w:shd w:val="clear" w:color="auto" w:fill="FFFFFF"/>
        </w:rPr>
      </w:pPr>
      <w:r w:rsidRPr="00FF4A2A">
        <w:rPr>
          <w:szCs w:val="28"/>
          <w:shd w:val="clear" w:color="auto" w:fill="FFFFFF"/>
        </w:rPr>
        <w:lastRenderedPageBreak/>
        <w:tab/>
      </w:r>
      <w:r w:rsidRPr="00FF4A2A">
        <w:rPr>
          <w:b/>
          <w:bCs/>
          <w:szCs w:val="28"/>
          <w:shd w:val="clear" w:color="auto" w:fill="FFFFFF"/>
        </w:rPr>
        <w:t>3. Nội dung phát biểu chỉ đạo của đồng chí Tổng Bí thư, Chủ tịch nước</w:t>
      </w:r>
    </w:p>
    <w:p w14:paraId="0152D6D1" w14:textId="695D4EBD" w:rsidR="00A64C5F" w:rsidRPr="00FF4A2A" w:rsidRDefault="00A64C5F" w:rsidP="00021AE8">
      <w:pPr>
        <w:spacing w:before="60" w:after="60" w:line="340" w:lineRule="exact"/>
        <w:ind w:firstLine="720"/>
        <w:jc w:val="both"/>
        <w:rPr>
          <w:szCs w:val="28"/>
          <w:shd w:val="clear" w:color="auto" w:fill="FFFFFF"/>
        </w:rPr>
      </w:pPr>
      <w:r w:rsidRPr="00FF4A2A">
        <w:rPr>
          <w:spacing w:val="4"/>
          <w:szCs w:val="28"/>
          <w:shd w:val="clear" w:color="auto" w:fill="FFFFFF"/>
        </w:rPr>
        <w:t>Quán triệt sâu sắc và tuyên truyền nội dung phát biểu chỉ đạo của đồng chí</w:t>
      </w:r>
      <w:r w:rsidRPr="00FF4A2A">
        <w:rPr>
          <w:spacing w:val="-4"/>
          <w:szCs w:val="28"/>
          <w:shd w:val="clear" w:color="auto" w:fill="FFFFFF"/>
        </w:rPr>
        <w:t xml:space="preserve"> Tổng Bí thư, </w:t>
      </w:r>
      <w:r w:rsidRPr="00FF4A2A">
        <w:rPr>
          <w:szCs w:val="28"/>
          <w:shd w:val="clear" w:color="auto" w:fill="FFFFFF"/>
        </w:rPr>
        <w:t>Chủ tịch nước tại Hội nghị toàn quốc nghiên cứu, học tập, quán triệt, triển khai thực hiện một số Nghị quyết, Chỉ thị của Bộ Chính trị; làm rõ những quan điểm chỉ đạo, nhiệm vụ giải pháp trọng tâm và các yêu cầu đặt ra đối với từng cấp, từng ngành, từng địa phương, cơ quan, đơn vị; trên cơ sở đó cụ thể hóa thành chương trình, kế hoạch và giải pháp tổ chức thực hiện phù hợp, hiệu quả.</w:t>
      </w:r>
      <w:r w:rsidRPr="00FF4A2A">
        <w:rPr>
          <w:szCs w:val="28"/>
          <w:shd w:val="clear" w:color="auto" w:fill="FFFFFF"/>
        </w:rPr>
        <w:tab/>
      </w:r>
    </w:p>
    <w:p w14:paraId="294E3EAE" w14:textId="3A861F9D" w:rsidR="00246CF7" w:rsidRPr="00FF4A2A" w:rsidRDefault="00246CF7" w:rsidP="00021AE8">
      <w:pPr>
        <w:spacing w:before="60" w:after="60" w:line="340" w:lineRule="exact"/>
        <w:ind w:firstLine="720"/>
        <w:jc w:val="both"/>
        <w:rPr>
          <w:b/>
          <w:bCs/>
          <w:szCs w:val="28"/>
          <w:shd w:val="clear" w:color="auto" w:fill="FFFFFF"/>
        </w:rPr>
      </w:pPr>
      <w:r w:rsidRPr="00FF4A2A">
        <w:rPr>
          <w:rFonts w:ascii="Times New Roman Bold" w:hAnsi="Times New Roman Bold"/>
          <w:b/>
          <w:bCs/>
          <w:spacing w:val="4"/>
          <w:szCs w:val="28"/>
          <w:shd w:val="clear" w:color="auto" w:fill="FFFFFF"/>
        </w:rPr>
        <w:t>4. Quá trình cụ thể hóa và triển khai thực hiện Nghị quyết, Chỉ thị của</w:t>
      </w:r>
      <w:r w:rsidRPr="00FF4A2A">
        <w:rPr>
          <w:szCs w:val="28"/>
          <w:shd w:val="clear" w:color="auto" w:fill="FFFFFF"/>
        </w:rPr>
        <w:t xml:space="preserve"> </w:t>
      </w:r>
      <w:r w:rsidR="00A64C5F" w:rsidRPr="00FF4A2A">
        <w:rPr>
          <w:b/>
          <w:bCs/>
          <w:szCs w:val="28"/>
          <w:shd w:val="clear" w:color="auto" w:fill="FFFFFF"/>
        </w:rPr>
        <w:t xml:space="preserve">Bộ </w:t>
      </w:r>
      <w:r w:rsidR="00CF12DA" w:rsidRPr="00FF4A2A">
        <w:rPr>
          <w:b/>
          <w:bCs/>
          <w:szCs w:val="28"/>
          <w:shd w:val="clear" w:color="auto" w:fill="FFFFFF"/>
        </w:rPr>
        <w:t>C</w:t>
      </w:r>
      <w:r w:rsidR="00A64C5F" w:rsidRPr="00FF4A2A">
        <w:rPr>
          <w:b/>
          <w:bCs/>
          <w:szCs w:val="28"/>
          <w:shd w:val="clear" w:color="auto" w:fill="FFFFFF"/>
        </w:rPr>
        <w:t xml:space="preserve">hính trị </w:t>
      </w:r>
      <w:r w:rsidRPr="00FF4A2A">
        <w:rPr>
          <w:b/>
          <w:bCs/>
          <w:szCs w:val="28"/>
          <w:shd w:val="clear" w:color="auto" w:fill="FFFFFF"/>
        </w:rPr>
        <w:t>trong hệ thống Mặt trận Tổ quốc Việt Nam</w:t>
      </w:r>
    </w:p>
    <w:p w14:paraId="45D93770" w14:textId="41F2AE34" w:rsidR="00246CF7" w:rsidRPr="00FF4A2A" w:rsidRDefault="00246CF7" w:rsidP="00021AE8">
      <w:pPr>
        <w:spacing w:before="60" w:after="60" w:line="340" w:lineRule="exact"/>
        <w:ind w:firstLine="720"/>
        <w:jc w:val="both"/>
        <w:rPr>
          <w:szCs w:val="28"/>
          <w:shd w:val="clear" w:color="auto" w:fill="FFFFFF"/>
        </w:rPr>
      </w:pPr>
      <w:r w:rsidRPr="00FF4A2A">
        <w:rPr>
          <w:szCs w:val="28"/>
          <w:shd w:val="clear" w:color="auto" w:fill="FFFFFF"/>
        </w:rPr>
        <w:t>V</w:t>
      </w:r>
      <w:r w:rsidR="00A64C5F" w:rsidRPr="00FF4A2A">
        <w:rPr>
          <w:szCs w:val="28"/>
          <w:shd w:val="clear" w:color="auto" w:fill="FFFFFF"/>
        </w:rPr>
        <w:t>iệc xây dựng, ban hành chương trình, kế hoạch hành động</w:t>
      </w:r>
      <w:r w:rsidRPr="00FF4A2A">
        <w:rPr>
          <w:szCs w:val="28"/>
          <w:shd w:val="clear" w:color="auto" w:fill="FFFFFF"/>
        </w:rPr>
        <w:t xml:space="preserve"> của </w:t>
      </w:r>
      <w:r w:rsidRPr="00FF4A2A">
        <w:rPr>
          <w:rFonts w:eastAsia="@Arial Unicode MS"/>
          <w:spacing w:val="-4"/>
          <w:szCs w:val="28"/>
        </w:rPr>
        <w:t>Mặt trận Tổ quốc Việt Nam, các tổ chức chính trị - xã hội và các tổ chức thành viên các cấp</w:t>
      </w:r>
      <w:r w:rsidR="00A64C5F" w:rsidRPr="00FF4A2A">
        <w:rPr>
          <w:szCs w:val="28"/>
          <w:shd w:val="clear" w:color="auto" w:fill="FFFFFF"/>
        </w:rPr>
        <w:t xml:space="preserve"> bảo đảm kịp thời, đồng bộ, sát thực tiễn, rõ mục tiêu, nhiệm vụ và trách nhiệm. Chú trọng tuyên truyền việc cụ thể hóa, gắn với trách nhiệm của người đứng đầu và nâng cao hiệu quả tổ chức thực hiện</w:t>
      </w:r>
      <w:r w:rsidR="00D758C3" w:rsidRPr="00FF4A2A">
        <w:rPr>
          <w:szCs w:val="28"/>
          <w:shd w:val="clear" w:color="auto" w:fill="FFFFFF"/>
        </w:rPr>
        <w:t xml:space="preserve"> tại cơ sở</w:t>
      </w:r>
      <w:r w:rsidRPr="00FF4A2A">
        <w:rPr>
          <w:szCs w:val="28"/>
          <w:shd w:val="clear" w:color="auto" w:fill="FFFFFF"/>
        </w:rPr>
        <w:t>.</w:t>
      </w:r>
    </w:p>
    <w:p w14:paraId="44185F97" w14:textId="238FC812" w:rsidR="00D758C3" w:rsidRPr="00FF4A2A" w:rsidRDefault="00A64C5F" w:rsidP="00021AE8">
      <w:pPr>
        <w:spacing w:before="60" w:after="60" w:line="340" w:lineRule="exact"/>
        <w:jc w:val="both"/>
        <w:rPr>
          <w:b/>
          <w:bCs/>
          <w:szCs w:val="28"/>
          <w:shd w:val="clear" w:color="auto" w:fill="FFFFFF"/>
        </w:rPr>
      </w:pPr>
      <w:r w:rsidRPr="00FF4A2A">
        <w:rPr>
          <w:szCs w:val="28"/>
          <w:shd w:val="clear" w:color="auto" w:fill="FFFFFF"/>
        </w:rPr>
        <w:tab/>
      </w:r>
      <w:r w:rsidRPr="00FF4A2A">
        <w:rPr>
          <w:b/>
          <w:bCs/>
          <w:szCs w:val="28"/>
          <w:shd w:val="clear" w:color="auto" w:fill="FFFFFF"/>
        </w:rPr>
        <w:t>5. Kết quả triển khai thực hiện các mục tiêu, nhiệm vụ trong</w:t>
      </w:r>
      <w:r w:rsidRPr="00FF4A2A">
        <w:rPr>
          <w:b/>
          <w:bCs/>
          <w:szCs w:val="28"/>
          <w:shd w:val="clear" w:color="auto" w:fill="FFFFFF"/>
          <w:lang w:val="vi-VN"/>
        </w:rPr>
        <w:t xml:space="preserve"> </w:t>
      </w:r>
      <w:r w:rsidRPr="00FF4A2A">
        <w:rPr>
          <w:b/>
          <w:bCs/>
          <w:szCs w:val="28"/>
          <w:shd w:val="clear" w:color="auto" w:fill="FFFFFF"/>
        </w:rPr>
        <w:t>Nghị quyết, Chỉ thị</w:t>
      </w:r>
      <w:r w:rsidRPr="00FF4A2A">
        <w:rPr>
          <w:b/>
          <w:bCs/>
          <w:szCs w:val="28"/>
          <w:shd w:val="clear" w:color="auto" w:fill="FFFFFF"/>
          <w:lang w:val="vi-VN"/>
        </w:rPr>
        <w:t xml:space="preserve"> của Bộ Chính trị</w:t>
      </w:r>
    </w:p>
    <w:p w14:paraId="5D50C336" w14:textId="77777777" w:rsidR="00D758C3" w:rsidRPr="00FF4A2A" w:rsidRDefault="00D758C3" w:rsidP="00021AE8">
      <w:pPr>
        <w:spacing w:before="60" w:after="60" w:line="340" w:lineRule="exact"/>
        <w:ind w:firstLine="720"/>
        <w:jc w:val="both"/>
        <w:rPr>
          <w:szCs w:val="28"/>
          <w:shd w:val="clear" w:color="auto" w:fill="FFFFFF"/>
        </w:rPr>
      </w:pPr>
      <w:r w:rsidRPr="00FF4A2A">
        <w:rPr>
          <w:szCs w:val="28"/>
          <w:shd w:val="clear" w:color="auto" w:fill="FFFFFF"/>
        </w:rPr>
        <w:t xml:space="preserve">Phản ánh </w:t>
      </w:r>
      <w:r w:rsidR="00A64C5F" w:rsidRPr="00FF4A2A">
        <w:rPr>
          <w:szCs w:val="28"/>
          <w:shd w:val="clear" w:color="auto" w:fill="FFFFFF"/>
          <w:lang w:val="vi-VN"/>
        </w:rPr>
        <w:t>những chuyển biến rõ nét trong nhận thức, hành động và trách nhiệm của cán bộ, đảng viên</w:t>
      </w:r>
      <w:r w:rsidRPr="00FF4A2A">
        <w:rPr>
          <w:szCs w:val="28"/>
          <w:shd w:val="clear" w:color="auto" w:fill="FFFFFF"/>
        </w:rPr>
        <w:t>, đoàn viên, hội viên</w:t>
      </w:r>
      <w:r w:rsidR="00A64C5F" w:rsidRPr="00FF4A2A">
        <w:rPr>
          <w:szCs w:val="28"/>
          <w:shd w:val="clear" w:color="auto" w:fill="FFFFFF"/>
          <w:lang w:val="vi-VN"/>
        </w:rPr>
        <w:t xml:space="preserve"> và Nhân dân; </w:t>
      </w:r>
      <w:r w:rsidRPr="00FF4A2A">
        <w:rPr>
          <w:szCs w:val="28"/>
          <w:shd w:val="clear" w:color="auto" w:fill="FFFFFF"/>
        </w:rPr>
        <w:t>những</w:t>
      </w:r>
      <w:r w:rsidR="00A64C5F" w:rsidRPr="00FF4A2A">
        <w:rPr>
          <w:szCs w:val="28"/>
          <w:shd w:val="clear" w:color="auto" w:fill="FFFFFF"/>
          <w:lang w:val="vi-VN"/>
        </w:rPr>
        <w:t xml:space="preserve"> quyết tâm chính trị, sự chủ động, sáng tạo, dám nghĩ, dám làm, dám chịu trách nhiệm, sự vào cuộc đồng bộ của cả hệ thống </w:t>
      </w:r>
      <w:r w:rsidRPr="00FF4A2A">
        <w:rPr>
          <w:szCs w:val="28"/>
          <w:shd w:val="clear" w:color="auto" w:fill="FFFFFF"/>
        </w:rPr>
        <w:t>Mặt trận Tổ quốc Việt Nam</w:t>
      </w:r>
      <w:r w:rsidR="00A64C5F" w:rsidRPr="00FF4A2A">
        <w:rPr>
          <w:szCs w:val="28"/>
          <w:shd w:val="clear" w:color="auto" w:fill="FFFFFF"/>
          <w:lang w:val="vi-VN"/>
        </w:rPr>
        <w:t>, tinh thần tiên phong của cán bộ, đảng viên, nhất là người đứng đầu</w:t>
      </w:r>
      <w:r w:rsidRPr="00FF4A2A">
        <w:rPr>
          <w:szCs w:val="28"/>
          <w:shd w:val="clear" w:color="auto" w:fill="FFFFFF"/>
        </w:rPr>
        <w:t>.</w:t>
      </w:r>
    </w:p>
    <w:p w14:paraId="3342ACBF" w14:textId="68F6E9AA" w:rsidR="00D758C3" w:rsidRPr="00FF4A2A" w:rsidRDefault="00A64C5F" w:rsidP="00021AE8">
      <w:pPr>
        <w:spacing w:before="60" w:after="60" w:line="340" w:lineRule="exact"/>
        <w:jc w:val="both"/>
        <w:rPr>
          <w:szCs w:val="28"/>
          <w:shd w:val="clear" w:color="auto" w:fill="FFFFFF"/>
        </w:rPr>
      </w:pPr>
      <w:r w:rsidRPr="00FF4A2A">
        <w:rPr>
          <w:szCs w:val="28"/>
          <w:shd w:val="clear" w:color="auto" w:fill="FFFFFF"/>
          <w:lang w:val="vi-VN"/>
        </w:rPr>
        <w:tab/>
      </w:r>
      <w:r w:rsidRPr="00FF4A2A">
        <w:rPr>
          <w:b/>
          <w:bCs/>
          <w:szCs w:val="28"/>
          <w:shd w:val="clear" w:color="auto" w:fill="FFFFFF"/>
          <w:lang w:val="vi-VN"/>
        </w:rPr>
        <w:t>6. Biểu dương các tập thể, cá nhân tiêu biểu, gương người tốt, việc tốt, mô hình hay, cách làm sáng tạo, hiệu quả trong triển khai thực hiện Nghị quyết, Chỉ thị của Bộ Chính trị</w:t>
      </w:r>
    </w:p>
    <w:p w14:paraId="237DCD51" w14:textId="77777777" w:rsidR="00122063" w:rsidRPr="00FF4A2A" w:rsidRDefault="00122063" w:rsidP="00021AE8">
      <w:pPr>
        <w:spacing w:before="60" w:after="60" w:line="340" w:lineRule="exact"/>
        <w:ind w:firstLine="720"/>
        <w:jc w:val="both"/>
      </w:pPr>
      <w:r w:rsidRPr="00FF4A2A">
        <w:t>- Tuyên truyền, vận động cán bộ, đoàn viên, hội viên và Nhân dân tham gia giám sát, phản biện xã hội, hưởng ứng các phong trào thi đua yêu nước, các cuộc vận động, chương trình phát triển kinh tế - xã hội, góp phần phát huy sức mạnh đại đoàn kết toàn dân tộc, xây dựng Đảng và hệ thống chính trị trong sạch, vững mạnh.</w:t>
      </w:r>
    </w:p>
    <w:p w14:paraId="1A3C875D" w14:textId="6EFBEAC2" w:rsidR="00991B76" w:rsidRPr="00FF4A2A" w:rsidRDefault="00D758C3" w:rsidP="00021AE8">
      <w:pPr>
        <w:spacing w:before="60" w:after="60" w:line="340" w:lineRule="exact"/>
        <w:ind w:firstLine="720"/>
        <w:jc w:val="both"/>
        <w:rPr>
          <w:szCs w:val="28"/>
          <w:shd w:val="clear" w:color="auto" w:fill="FFFFFF"/>
          <w:lang w:val="vi-VN"/>
        </w:rPr>
      </w:pPr>
      <w:r w:rsidRPr="00FF4A2A">
        <w:rPr>
          <w:szCs w:val="28"/>
          <w:shd w:val="clear" w:color="auto" w:fill="FFFFFF"/>
        </w:rPr>
        <w:t xml:space="preserve">- </w:t>
      </w:r>
      <w:r w:rsidR="00122063" w:rsidRPr="00FF4A2A">
        <w:rPr>
          <w:szCs w:val="28"/>
          <w:shd w:val="clear" w:color="auto" w:fill="FFFFFF"/>
        </w:rPr>
        <w:t>C</w:t>
      </w:r>
      <w:r w:rsidR="00A64C5F" w:rsidRPr="00FF4A2A">
        <w:rPr>
          <w:szCs w:val="28"/>
          <w:shd w:val="clear" w:color="auto" w:fill="FFFFFF"/>
          <w:lang w:val="vi-VN"/>
        </w:rPr>
        <w:t>hủ động nắm bắt, đánh giá, phân tích tình hình tư tưởng của cán bộ, đảng viên, Nhân dân và dư luận xã hội; tăng cường đấu tranh, phản bác các quan điểm sai trái, thông tin xuyên tạc các Nghị quyết, Chỉ thị của Bộ Chính trị và các chủ trương, đường lối của Đảng, chính sách, pháp luật của Nhà nước, bảo vệ vững chắc nền tảng tư tưởng của Đảng.</w:t>
      </w:r>
    </w:p>
    <w:p w14:paraId="3335A18D" w14:textId="3A5C8013" w:rsidR="005E5939" w:rsidRPr="00FF4A2A" w:rsidRDefault="00A64C5F" w:rsidP="00021AE8">
      <w:pPr>
        <w:spacing w:before="60" w:after="60" w:line="340" w:lineRule="exact"/>
        <w:jc w:val="both"/>
        <w:rPr>
          <w:b/>
          <w:bCs/>
          <w:szCs w:val="28"/>
          <w:shd w:val="clear" w:color="auto" w:fill="FFFFFF"/>
        </w:rPr>
      </w:pPr>
      <w:r w:rsidRPr="00FF4A2A">
        <w:rPr>
          <w:szCs w:val="28"/>
          <w:shd w:val="clear" w:color="auto" w:fill="FFFFFF"/>
          <w:lang w:val="vi-VN"/>
        </w:rPr>
        <w:tab/>
      </w:r>
      <w:r w:rsidR="005E5939" w:rsidRPr="00FF4A2A">
        <w:rPr>
          <w:b/>
          <w:bCs/>
          <w:szCs w:val="28"/>
          <w:shd w:val="clear" w:color="auto" w:fill="FFFFFF"/>
        </w:rPr>
        <w:t>III. HÌNH THỨC TUYÊN TRUYỀN</w:t>
      </w:r>
    </w:p>
    <w:p w14:paraId="2CD73BC7" w14:textId="721A8F7D" w:rsidR="00A64C5F" w:rsidRPr="00FF4A2A" w:rsidRDefault="00A64C5F" w:rsidP="00021AE8">
      <w:pPr>
        <w:spacing w:before="60" w:after="60" w:line="340" w:lineRule="exact"/>
        <w:jc w:val="both"/>
        <w:rPr>
          <w:spacing w:val="3"/>
          <w:szCs w:val="28"/>
          <w:shd w:val="clear" w:color="auto" w:fill="FFFFFF"/>
        </w:rPr>
      </w:pPr>
      <w:r w:rsidRPr="00FF4A2A">
        <w:rPr>
          <w:b/>
          <w:bCs/>
          <w:szCs w:val="28"/>
          <w:shd w:val="clear" w:color="auto" w:fill="FFFFFF"/>
        </w:rPr>
        <w:tab/>
      </w:r>
      <w:r w:rsidRPr="00FF4A2A">
        <w:rPr>
          <w:b/>
          <w:bCs/>
          <w:spacing w:val="3"/>
          <w:szCs w:val="28"/>
          <w:shd w:val="clear" w:color="auto" w:fill="FFFFFF"/>
        </w:rPr>
        <w:t>1.</w:t>
      </w:r>
      <w:r w:rsidRPr="00FF4A2A">
        <w:rPr>
          <w:spacing w:val="3"/>
          <w:szCs w:val="28"/>
          <w:shd w:val="clear" w:color="auto" w:fill="FFFFFF"/>
        </w:rPr>
        <w:t xml:space="preserve"> T</w:t>
      </w:r>
      <w:r w:rsidR="00122063" w:rsidRPr="00FF4A2A">
        <w:rPr>
          <w:spacing w:val="3"/>
          <w:szCs w:val="28"/>
          <w:shd w:val="clear" w:color="auto" w:fill="FFFFFF"/>
        </w:rPr>
        <w:t>uyên truyền t</w:t>
      </w:r>
      <w:r w:rsidRPr="00FF4A2A">
        <w:rPr>
          <w:spacing w:val="3"/>
          <w:szCs w:val="28"/>
          <w:shd w:val="clear" w:color="auto" w:fill="FFFFFF"/>
        </w:rPr>
        <w:t>rên báo chí: Phối hợp với cơ quan báo chí</w:t>
      </w:r>
      <w:r w:rsidR="004402CF" w:rsidRPr="00FF4A2A">
        <w:rPr>
          <w:spacing w:val="3"/>
          <w:szCs w:val="28"/>
          <w:shd w:val="clear" w:color="auto" w:fill="FFFFFF"/>
          <w:lang w:val="vi-VN"/>
        </w:rPr>
        <w:t xml:space="preserve"> Trung ương và địa phương</w:t>
      </w:r>
      <w:r w:rsidR="00947A97" w:rsidRPr="00FF4A2A">
        <w:rPr>
          <w:spacing w:val="3"/>
          <w:szCs w:val="28"/>
          <w:shd w:val="clear" w:color="auto" w:fill="FFFFFF"/>
        </w:rPr>
        <w:t xml:space="preserve"> </w:t>
      </w:r>
      <w:r w:rsidR="00947A97" w:rsidRPr="00FF4A2A">
        <w:rPr>
          <w:spacing w:val="3"/>
          <w:szCs w:val="28"/>
          <w:shd w:val="clear" w:color="auto" w:fill="FFFFFF"/>
          <w:lang w:val="vi-VN"/>
        </w:rPr>
        <w:t>phát huy vai trò nòng cốt trong định hướng thông tin, tuyên truyền;</w:t>
      </w:r>
      <w:r w:rsidRPr="00FF4A2A">
        <w:rPr>
          <w:spacing w:val="3"/>
          <w:szCs w:val="28"/>
          <w:shd w:val="clear" w:color="auto" w:fill="FFFFFF"/>
        </w:rPr>
        <w:t xml:space="preserve"> </w:t>
      </w:r>
      <w:r w:rsidR="00947A97" w:rsidRPr="00FF4A2A">
        <w:rPr>
          <w:spacing w:val="3"/>
          <w:szCs w:val="28"/>
          <w:shd w:val="clear" w:color="auto" w:fill="FFFFFF"/>
          <w:lang w:val="vi-VN"/>
        </w:rPr>
        <w:t>mở chuyên trang, chuyên mục, tăng cường tuyên truyền tin, bài sâu rộng về</w:t>
      </w:r>
      <w:r w:rsidRPr="00FF4A2A">
        <w:rPr>
          <w:spacing w:val="3"/>
          <w:szCs w:val="28"/>
          <w:shd w:val="clear" w:color="auto" w:fill="FFFFFF"/>
        </w:rPr>
        <w:t xml:space="preserve"> các nội dung </w:t>
      </w:r>
      <w:r w:rsidRPr="00FF4A2A">
        <w:rPr>
          <w:spacing w:val="4"/>
          <w:szCs w:val="28"/>
          <w:shd w:val="clear" w:color="auto" w:fill="FFFFFF"/>
          <w:lang w:val="vi-VN"/>
        </w:rPr>
        <w:t>cốt lõi của các Nghị quyết, Chỉ thị</w:t>
      </w:r>
      <w:r w:rsidR="00947A97" w:rsidRPr="00FF4A2A">
        <w:rPr>
          <w:spacing w:val="4"/>
          <w:szCs w:val="28"/>
          <w:shd w:val="clear" w:color="auto" w:fill="FFFFFF"/>
          <w:lang w:val="vi-VN"/>
        </w:rPr>
        <w:t xml:space="preserve"> của Bộ Chính trị và các văn bản chỉ đạo của</w:t>
      </w:r>
      <w:r w:rsidR="00947A97" w:rsidRPr="00FF4A2A">
        <w:rPr>
          <w:spacing w:val="3"/>
          <w:szCs w:val="28"/>
          <w:shd w:val="clear" w:color="auto" w:fill="FFFFFF"/>
          <w:lang w:val="vi-VN"/>
        </w:rPr>
        <w:t xml:space="preserve"> Trung ương;</w:t>
      </w:r>
      <w:r w:rsidR="004402CF" w:rsidRPr="00FF4A2A">
        <w:rPr>
          <w:spacing w:val="3"/>
          <w:szCs w:val="28"/>
          <w:shd w:val="clear" w:color="auto" w:fill="FFFFFF"/>
          <w:lang w:val="vi-VN"/>
        </w:rPr>
        <w:t xml:space="preserve"> phản ánh việc triển khai thực hiện các Nghị quyết, Chỉ thị</w:t>
      </w:r>
      <w:r w:rsidR="00F80971" w:rsidRPr="00FF4A2A">
        <w:rPr>
          <w:spacing w:val="3"/>
          <w:szCs w:val="28"/>
          <w:shd w:val="clear" w:color="auto" w:fill="FFFFFF"/>
          <w:lang w:val="vi-VN"/>
        </w:rPr>
        <w:t xml:space="preserve">; </w:t>
      </w:r>
      <w:r w:rsidRPr="00FF4A2A">
        <w:rPr>
          <w:spacing w:val="3"/>
          <w:szCs w:val="28"/>
          <w:shd w:val="clear" w:color="auto" w:fill="FFFFFF"/>
        </w:rPr>
        <w:t xml:space="preserve">giới thiệu mô hình hay, cách làm hiệu quả, gương điển hình tiên tiến. </w:t>
      </w:r>
    </w:p>
    <w:p w14:paraId="581D17D6" w14:textId="38FA094F" w:rsidR="00A64C5F" w:rsidRPr="00FF4A2A" w:rsidRDefault="00A64C5F" w:rsidP="00021AE8">
      <w:pPr>
        <w:spacing w:before="60" w:after="60" w:line="340" w:lineRule="exact"/>
        <w:ind w:firstLine="720"/>
        <w:jc w:val="both"/>
        <w:rPr>
          <w:spacing w:val="3"/>
          <w:szCs w:val="28"/>
          <w:shd w:val="clear" w:color="auto" w:fill="FFFFFF"/>
        </w:rPr>
      </w:pPr>
      <w:r w:rsidRPr="00FF4A2A">
        <w:rPr>
          <w:b/>
          <w:bCs/>
          <w:spacing w:val="3"/>
          <w:szCs w:val="28"/>
          <w:shd w:val="clear" w:color="auto" w:fill="FFFFFF"/>
        </w:rPr>
        <w:lastRenderedPageBreak/>
        <w:t>2.</w:t>
      </w:r>
      <w:r w:rsidRPr="00FF4A2A">
        <w:rPr>
          <w:spacing w:val="3"/>
          <w:szCs w:val="28"/>
          <w:shd w:val="clear" w:color="auto" w:fill="FFFFFF"/>
        </w:rPr>
        <w:t xml:space="preserve"> </w:t>
      </w:r>
      <w:r w:rsidR="00E90CAF" w:rsidRPr="00FF4A2A">
        <w:rPr>
          <w:spacing w:val="3"/>
          <w:szCs w:val="28"/>
          <w:shd w:val="clear" w:color="auto" w:fill="FFFFFF"/>
        </w:rPr>
        <w:t>T</w:t>
      </w:r>
      <w:r w:rsidR="00E90CAF" w:rsidRPr="00FF4A2A">
        <w:rPr>
          <w:szCs w:val="28"/>
        </w:rPr>
        <w:t>rên Trang Thông tin điện tử</w:t>
      </w:r>
      <w:r w:rsidR="00290072" w:rsidRPr="00FF4A2A">
        <w:rPr>
          <w:szCs w:val="28"/>
        </w:rPr>
        <w:t xml:space="preserve"> của</w:t>
      </w:r>
      <w:r w:rsidR="00E90CAF" w:rsidRPr="00FF4A2A">
        <w:rPr>
          <w:szCs w:val="28"/>
        </w:rPr>
        <w:t xml:space="preserve"> Mặt trận Tổ quốc Việt Nam</w:t>
      </w:r>
      <w:r w:rsidR="00D323B6" w:rsidRPr="00FF4A2A">
        <w:rPr>
          <w:szCs w:val="28"/>
        </w:rPr>
        <w:t xml:space="preserve">, </w:t>
      </w:r>
      <w:r w:rsidR="00D323B6" w:rsidRPr="00FF4A2A">
        <w:rPr>
          <w:spacing w:val="3"/>
          <w:szCs w:val="28"/>
          <w:shd w:val="clear" w:color="auto" w:fill="FFFFFF"/>
        </w:rPr>
        <w:t>các tổ chức chính trị - xã hội</w:t>
      </w:r>
      <w:r w:rsidR="00E90CAF" w:rsidRPr="00FF4A2A">
        <w:rPr>
          <w:szCs w:val="28"/>
        </w:rPr>
        <w:t xml:space="preserve"> và các tổ chức thành viên từ Trung ương đến địa phương</w:t>
      </w:r>
      <w:r w:rsidRPr="00FF4A2A">
        <w:rPr>
          <w:spacing w:val="3"/>
          <w:szCs w:val="28"/>
          <w:shd w:val="clear" w:color="auto" w:fill="FFFFFF"/>
        </w:rPr>
        <w:t xml:space="preserve">: Đăng tải đầy đủ, kịp thời, chính xác </w:t>
      </w:r>
      <w:r w:rsidRPr="00FF4A2A">
        <w:rPr>
          <w:spacing w:val="3"/>
          <w:szCs w:val="28"/>
          <w:shd w:val="clear" w:color="auto" w:fill="FFFFFF"/>
          <w:lang w:val="vi-VN"/>
        </w:rPr>
        <w:t>nội dung của các Nghị quyết, Chỉ thị</w:t>
      </w:r>
      <w:r w:rsidR="00947A97" w:rsidRPr="00FF4A2A">
        <w:rPr>
          <w:spacing w:val="3"/>
          <w:szCs w:val="28"/>
          <w:shd w:val="clear" w:color="auto" w:fill="FFFFFF"/>
          <w:lang w:val="vi-VN"/>
        </w:rPr>
        <w:t xml:space="preserve"> của Bộ Chính trị</w:t>
      </w:r>
      <w:r w:rsidRPr="00FF4A2A">
        <w:rPr>
          <w:spacing w:val="3"/>
          <w:szCs w:val="28"/>
          <w:shd w:val="clear" w:color="auto" w:fill="FFFFFF"/>
          <w:lang w:val="vi-VN"/>
        </w:rPr>
        <w:t xml:space="preserve"> và các</w:t>
      </w:r>
      <w:r w:rsidRPr="00FF4A2A">
        <w:rPr>
          <w:spacing w:val="3"/>
          <w:szCs w:val="28"/>
          <w:shd w:val="clear" w:color="auto" w:fill="FFFFFF"/>
        </w:rPr>
        <w:t xml:space="preserve"> văn bản chỉ đạo, hướng dẫn của Trung ương</w:t>
      </w:r>
      <w:r w:rsidRPr="00FF4A2A">
        <w:rPr>
          <w:spacing w:val="3"/>
          <w:szCs w:val="28"/>
          <w:shd w:val="clear" w:color="auto" w:fill="FFFFFF"/>
          <w:lang w:val="vi-VN"/>
        </w:rPr>
        <w:t>, địa phương</w:t>
      </w:r>
      <w:r w:rsidRPr="00FF4A2A">
        <w:rPr>
          <w:spacing w:val="3"/>
          <w:szCs w:val="28"/>
          <w:shd w:val="clear" w:color="auto" w:fill="FFFFFF"/>
        </w:rPr>
        <w:t>; tuyên truyền những nội dung cốt lõi, điểm mới của Nghị quyết</w:t>
      </w:r>
      <w:r w:rsidRPr="00FF4A2A">
        <w:rPr>
          <w:spacing w:val="3"/>
          <w:szCs w:val="28"/>
          <w:shd w:val="clear" w:color="auto" w:fill="FFFFFF"/>
          <w:lang w:val="vi-VN"/>
        </w:rPr>
        <w:t>, Chỉ thị</w:t>
      </w:r>
      <w:r w:rsidRPr="00FF4A2A">
        <w:rPr>
          <w:spacing w:val="3"/>
          <w:szCs w:val="28"/>
          <w:shd w:val="clear" w:color="auto" w:fill="FFFFFF"/>
        </w:rPr>
        <w:t>; phản ánh việc</w:t>
      </w:r>
      <w:r w:rsidRPr="00FF4A2A">
        <w:rPr>
          <w:spacing w:val="3"/>
          <w:szCs w:val="28"/>
          <w:shd w:val="clear" w:color="auto" w:fill="FFFFFF"/>
          <w:lang w:val="vi-VN"/>
        </w:rPr>
        <w:t xml:space="preserve"> xây dựng</w:t>
      </w:r>
      <w:r w:rsidRPr="00FF4A2A">
        <w:rPr>
          <w:spacing w:val="3"/>
          <w:szCs w:val="28"/>
          <w:shd w:val="clear" w:color="auto" w:fill="FFFFFF"/>
        </w:rPr>
        <w:t xml:space="preserve"> kế hoạch và kết quả triển khai thực hiện Nghị quyết</w:t>
      </w:r>
      <w:r w:rsidRPr="00FF4A2A">
        <w:rPr>
          <w:spacing w:val="3"/>
          <w:szCs w:val="28"/>
          <w:shd w:val="clear" w:color="auto" w:fill="FFFFFF"/>
          <w:lang w:val="vi-VN"/>
        </w:rPr>
        <w:t>, Chỉ thị</w:t>
      </w:r>
      <w:r w:rsidRPr="00FF4A2A">
        <w:rPr>
          <w:spacing w:val="3"/>
          <w:szCs w:val="28"/>
          <w:shd w:val="clear" w:color="auto" w:fill="FFFFFF"/>
        </w:rPr>
        <w:t xml:space="preserve"> trong </w:t>
      </w:r>
      <w:r w:rsidR="00D323B6" w:rsidRPr="00FF4A2A">
        <w:rPr>
          <w:spacing w:val="3"/>
          <w:szCs w:val="28"/>
          <w:shd w:val="clear" w:color="auto" w:fill="FFFFFF"/>
        </w:rPr>
        <w:t xml:space="preserve">hệ thống </w:t>
      </w:r>
      <w:r w:rsidRPr="00FF4A2A">
        <w:rPr>
          <w:spacing w:val="3"/>
          <w:szCs w:val="28"/>
          <w:shd w:val="clear" w:color="auto" w:fill="FFFFFF"/>
        </w:rPr>
        <w:t xml:space="preserve">Mặt trận Tổ quốc Việt Nam các cấp. </w:t>
      </w:r>
    </w:p>
    <w:p w14:paraId="6F283EB6" w14:textId="32971859" w:rsidR="00A64C5F" w:rsidRPr="00FF4A2A" w:rsidRDefault="00A64C5F" w:rsidP="00021AE8">
      <w:pPr>
        <w:spacing w:before="60" w:after="60" w:line="340" w:lineRule="exact"/>
        <w:ind w:firstLine="720"/>
        <w:jc w:val="both"/>
        <w:rPr>
          <w:spacing w:val="3"/>
          <w:szCs w:val="28"/>
          <w:shd w:val="clear" w:color="auto" w:fill="FFFFFF"/>
        </w:rPr>
      </w:pPr>
      <w:r w:rsidRPr="00FF4A2A">
        <w:rPr>
          <w:b/>
          <w:bCs/>
          <w:spacing w:val="3"/>
          <w:szCs w:val="28"/>
          <w:shd w:val="clear" w:color="auto" w:fill="FFFFFF"/>
        </w:rPr>
        <w:t>3.</w:t>
      </w:r>
      <w:r w:rsidRPr="00FF4A2A">
        <w:rPr>
          <w:spacing w:val="3"/>
          <w:szCs w:val="28"/>
          <w:shd w:val="clear" w:color="auto" w:fill="FFFFFF"/>
        </w:rPr>
        <w:t xml:space="preserve"> Trên </w:t>
      </w:r>
      <w:r w:rsidR="00D323B6" w:rsidRPr="00FF4A2A">
        <w:rPr>
          <w:spacing w:val="3"/>
          <w:szCs w:val="28"/>
          <w:shd w:val="clear" w:color="auto" w:fill="FFFFFF"/>
        </w:rPr>
        <w:t xml:space="preserve">không gian </w:t>
      </w:r>
      <w:r w:rsidRPr="00FF4A2A">
        <w:rPr>
          <w:spacing w:val="3"/>
          <w:szCs w:val="28"/>
          <w:shd w:val="clear" w:color="auto" w:fill="FFFFFF"/>
        </w:rPr>
        <w:t>mạng: Đẩy mạnh truyền thông đa phương tiện, xây dựng các sản phẩm truyền thông hiện đại như infographic, tin, bài, video, podcast với định dạng phù hợp trên nền tảng số, mạng xã hội (Facebook, Zalo, Youtube,</w:t>
      </w:r>
      <w:r w:rsidRPr="00FF4A2A">
        <w:rPr>
          <w:spacing w:val="-4"/>
          <w:szCs w:val="28"/>
          <w:shd w:val="clear" w:color="auto" w:fill="FFFFFF"/>
        </w:rPr>
        <w:t>…) góp phần tăng tương tác, mở rộng khả năng tiếp cận đến các tầng lớp Nhân dân,</w:t>
      </w:r>
      <w:r w:rsidRPr="00FF4A2A">
        <w:rPr>
          <w:spacing w:val="3"/>
          <w:szCs w:val="28"/>
          <w:shd w:val="clear" w:color="auto" w:fill="FFFFFF"/>
        </w:rPr>
        <w:t xml:space="preserve"> nhất là thế hệ trẻ; phát huy hiệu quả các trang, nhóm, kênh truyền thông chính thống để lan tỏa thông tin tích cực. </w:t>
      </w:r>
    </w:p>
    <w:p w14:paraId="17587092" w14:textId="77777777" w:rsidR="008A01E8" w:rsidRPr="00FF4A2A" w:rsidRDefault="00A64C5F" w:rsidP="00021AE8">
      <w:pPr>
        <w:spacing w:before="60" w:after="60" w:line="340" w:lineRule="exact"/>
        <w:ind w:firstLine="720"/>
        <w:jc w:val="both"/>
        <w:rPr>
          <w:spacing w:val="3"/>
          <w:szCs w:val="28"/>
          <w:shd w:val="clear" w:color="auto" w:fill="FFFFFF"/>
        </w:rPr>
      </w:pPr>
      <w:r w:rsidRPr="00FF4A2A">
        <w:rPr>
          <w:b/>
          <w:bCs/>
          <w:spacing w:val="3"/>
          <w:szCs w:val="28"/>
          <w:shd w:val="clear" w:color="auto" w:fill="FFFFFF"/>
        </w:rPr>
        <w:t>4.</w:t>
      </w:r>
      <w:r w:rsidRPr="00FF4A2A">
        <w:rPr>
          <w:spacing w:val="3"/>
          <w:szCs w:val="28"/>
          <w:shd w:val="clear" w:color="auto" w:fill="FFFFFF"/>
        </w:rPr>
        <w:t xml:space="preserve"> Tuyên truyền tại cộng đồng dân cư: Lồng ghép tuyên truyền trong sinh hoạt của các tổ chức chính trị - xã hội, </w:t>
      </w:r>
      <w:r w:rsidR="00D323B6" w:rsidRPr="00FF4A2A">
        <w:rPr>
          <w:spacing w:val="3"/>
          <w:szCs w:val="28"/>
          <w:shd w:val="clear" w:color="auto" w:fill="FFFFFF"/>
        </w:rPr>
        <w:t>các tổ chức thành viên của Mặt trận</w:t>
      </w:r>
      <w:r w:rsidRPr="00FF4A2A">
        <w:rPr>
          <w:spacing w:val="3"/>
          <w:szCs w:val="28"/>
          <w:shd w:val="clear" w:color="auto" w:fill="FFFFFF"/>
        </w:rPr>
        <w:t xml:space="preserve">. </w:t>
      </w:r>
      <w:r w:rsidRPr="00FF4A2A">
        <w:rPr>
          <w:spacing w:val="-4"/>
          <w:szCs w:val="28"/>
          <w:lang w:val="vi-VN"/>
        </w:rPr>
        <w:t>K</w:t>
      </w:r>
      <w:r w:rsidRPr="00FF4A2A">
        <w:rPr>
          <w:spacing w:val="-4"/>
          <w:lang w:val="vi-VN"/>
        </w:rPr>
        <w:t xml:space="preserve">ết hợp giữa sinh hoạt chính trị với các hoạt động văn hóa, văn nghệ, thể thao quần chúng nhằm tạo không khí sôi nổi, thu hút sự tham gia đông đảo của cán bộ, đảng viên, công chức, viên chức, đoàn viên, hội viên, các tầng lớp </w:t>
      </w:r>
      <w:r w:rsidRPr="00FF4A2A">
        <w:rPr>
          <w:spacing w:val="-4"/>
        </w:rPr>
        <w:t>N</w:t>
      </w:r>
      <w:r w:rsidRPr="00FF4A2A">
        <w:rPr>
          <w:spacing w:val="-4"/>
          <w:lang w:val="vi-VN"/>
        </w:rPr>
        <w:t xml:space="preserve">hân dân. </w:t>
      </w:r>
      <w:r w:rsidR="008A01E8" w:rsidRPr="00FF4A2A">
        <w:rPr>
          <w:spacing w:val="-4"/>
          <w:lang w:val="vi-VN"/>
        </w:rPr>
        <w:t xml:space="preserve">Đồng </w:t>
      </w:r>
      <w:r w:rsidRPr="00FF4A2A">
        <w:rPr>
          <w:spacing w:val="3"/>
          <w:szCs w:val="28"/>
          <w:shd w:val="clear" w:color="auto" w:fill="FFFFFF"/>
        </w:rPr>
        <w:t>thời, phát huy vai trò của đội ngũ cán bộ Mặt trận, báo cáo viên, tuyên truyền viên, người có uy tín, chức sắc tôn giáo, già làng, trưởng bản để thông tin, tuyên truyền sâu rộng về những nội dung cốt lõi của các Nghị quyết</w:t>
      </w:r>
      <w:r w:rsidRPr="00FF4A2A">
        <w:rPr>
          <w:spacing w:val="3"/>
          <w:szCs w:val="28"/>
          <w:shd w:val="clear" w:color="auto" w:fill="FFFFFF"/>
          <w:lang w:val="vi-VN"/>
        </w:rPr>
        <w:t>, Chỉ thị</w:t>
      </w:r>
      <w:r w:rsidRPr="00FF4A2A">
        <w:rPr>
          <w:spacing w:val="3"/>
          <w:szCs w:val="28"/>
          <w:shd w:val="clear" w:color="auto" w:fill="FFFFFF"/>
        </w:rPr>
        <w:t xml:space="preserve"> cũng như kết quả triển khai các Nghị quyết, Chỉ thị; qua đó tạo sự thống nhất về nhận thức và hành động trong toàn Đảng, hệ thống chính trị và sự đồng thuận trong xã hội. </w:t>
      </w:r>
    </w:p>
    <w:p w14:paraId="370C9180" w14:textId="398C45CA" w:rsidR="00CC155A" w:rsidRPr="00FF4A2A" w:rsidRDefault="00CC155A" w:rsidP="00021AE8">
      <w:pPr>
        <w:spacing w:before="60" w:after="60" w:line="340" w:lineRule="exact"/>
        <w:ind w:firstLine="720"/>
        <w:jc w:val="both"/>
        <w:rPr>
          <w:spacing w:val="-4"/>
          <w:lang w:val="vi-VN"/>
        </w:rPr>
      </w:pPr>
      <w:r w:rsidRPr="00FF4A2A">
        <w:rPr>
          <w:b/>
          <w:bCs/>
          <w:spacing w:val="-4"/>
          <w:lang w:val="vi-VN"/>
        </w:rPr>
        <w:t>5.</w:t>
      </w:r>
      <w:r w:rsidRPr="00FF4A2A">
        <w:rPr>
          <w:spacing w:val="-4"/>
          <w:lang w:val="vi-VN"/>
        </w:rPr>
        <w:t xml:space="preserve"> Tuyên truyền thông qua</w:t>
      </w:r>
      <w:r w:rsidR="00C51A46" w:rsidRPr="00FF4A2A">
        <w:rPr>
          <w:spacing w:val="-4"/>
          <w:lang w:val="vi-VN"/>
        </w:rPr>
        <w:t xml:space="preserve"> các hoạt động “Tháng nghe dân nói”. Khuyến khích, đa dạng hóa</w:t>
      </w:r>
      <w:r w:rsidRPr="00FF4A2A">
        <w:rPr>
          <w:spacing w:val="-4"/>
          <w:lang w:val="vi-VN"/>
        </w:rPr>
        <w:t xml:space="preserve"> </w:t>
      </w:r>
      <w:r w:rsidR="008A01E8" w:rsidRPr="00FF4A2A">
        <w:rPr>
          <w:spacing w:val="-4"/>
          <w:lang w:val="vi-VN"/>
        </w:rPr>
        <w:t xml:space="preserve">các hình thức tổ chức mô hình lắng nghe dân nói, </w:t>
      </w:r>
      <w:r w:rsidR="00C51A46" w:rsidRPr="00FF4A2A">
        <w:rPr>
          <w:spacing w:val="-4"/>
          <w:lang w:val="vi-VN"/>
        </w:rPr>
        <w:t xml:space="preserve">trong đó </w:t>
      </w:r>
      <w:r w:rsidR="008A01E8" w:rsidRPr="00FF4A2A">
        <w:rPr>
          <w:spacing w:val="-4"/>
          <w:lang w:val="vi-VN"/>
        </w:rPr>
        <w:t xml:space="preserve">chú trọng các mô hình trực tiếp định kỳ, mở rộng trên nền tảng chuyển đổi số, ứng dụng công nghệ số. </w:t>
      </w:r>
      <w:r w:rsidRPr="00FF4A2A">
        <w:rPr>
          <w:spacing w:val="-4"/>
          <w:lang w:val="vi-VN"/>
        </w:rPr>
        <w:t xml:space="preserve">Qua đó tuyên truyền nội dung các </w:t>
      </w:r>
      <w:r w:rsidR="00164D4A" w:rsidRPr="00FF4A2A">
        <w:rPr>
          <w:spacing w:val="-4"/>
        </w:rPr>
        <w:t>Nghị quyết, Chỉ thị</w:t>
      </w:r>
      <w:r w:rsidR="00C51A46" w:rsidRPr="00FF4A2A">
        <w:rPr>
          <w:spacing w:val="-4"/>
          <w:lang w:val="vi-VN"/>
        </w:rPr>
        <w:t>;</w:t>
      </w:r>
      <w:r w:rsidRPr="00FF4A2A">
        <w:rPr>
          <w:spacing w:val="-4"/>
          <w:lang w:val="vi-VN"/>
        </w:rPr>
        <w:t xml:space="preserve"> đồng thời kịp thời tiếp nhận phản ánh ý kiến, kiến nghị, đề xuất của người dân</w:t>
      </w:r>
      <w:r w:rsidR="00B30E89" w:rsidRPr="00FF4A2A">
        <w:rPr>
          <w:spacing w:val="-4"/>
          <w:lang w:val="vi-VN"/>
        </w:rPr>
        <w:t>, nâng cao hiệu quả tiếp thu, giải quyết ý kiến, kiến nghị của Nhân dân</w:t>
      </w:r>
      <w:r w:rsidR="00C51A46" w:rsidRPr="00FF4A2A">
        <w:rPr>
          <w:spacing w:val="-4"/>
          <w:lang w:val="vi-VN"/>
        </w:rPr>
        <w:t xml:space="preserve">, </w:t>
      </w:r>
      <w:r w:rsidRPr="00FF4A2A">
        <w:rPr>
          <w:spacing w:val="-4"/>
          <w:lang w:val="vi-VN"/>
        </w:rPr>
        <w:t>bảo đảm minh bạch và sự tham gia giám sát của Nhân dân.</w:t>
      </w:r>
    </w:p>
    <w:p w14:paraId="2FD98A6B" w14:textId="47E12E48" w:rsidR="00A64C5F" w:rsidRPr="00FF4A2A" w:rsidRDefault="00C51A46" w:rsidP="00021AE8">
      <w:pPr>
        <w:spacing w:before="60" w:after="60" w:line="340" w:lineRule="exact"/>
        <w:ind w:firstLine="720"/>
        <w:jc w:val="both"/>
        <w:rPr>
          <w:spacing w:val="3"/>
          <w:szCs w:val="28"/>
          <w:shd w:val="clear" w:color="auto" w:fill="FFFFFF"/>
        </w:rPr>
      </w:pPr>
      <w:r w:rsidRPr="00FF4A2A">
        <w:rPr>
          <w:b/>
          <w:bCs/>
          <w:spacing w:val="3"/>
          <w:szCs w:val="28"/>
          <w:shd w:val="clear" w:color="auto" w:fill="FFFFFF"/>
          <w:lang w:val="vi-VN"/>
        </w:rPr>
        <w:t>6</w:t>
      </w:r>
      <w:r w:rsidR="00A64C5F" w:rsidRPr="00FF4A2A">
        <w:rPr>
          <w:b/>
          <w:bCs/>
          <w:spacing w:val="3"/>
          <w:szCs w:val="28"/>
          <w:shd w:val="clear" w:color="auto" w:fill="FFFFFF"/>
        </w:rPr>
        <w:t>.</w:t>
      </w:r>
      <w:r w:rsidR="00A64C5F" w:rsidRPr="00FF4A2A">
        <w:rPr>
          <w:spacing w:val="3"/>
          <w:szCs w:val="28"/>
          <w:shd w:val="clear" w:color="auto" w:fill="FFFFFF"/>
        </w:rPr>
        <w:t xml:space="preserve"> Tuyên truyền thông qua việc lồng ghép các phong trào</w:t>
      </w:r>
      <w:r w:rsidR="00A64C5F" w:rsidRPr="00FF4A2A">
        <w:rPr>
          <w:spacing w:val="3"/>
          <w:szCs w:val="28"/>
          <w:shd w:val="clear" w:color="auto" w:fill="FFFFFF"/>
          <w:lang w:val="vi-VN"/>
        </w:rPr>
        <w:t xml:space="preserve"> thi đua</w:t>
      </w:r>
      <w:r w:rsidR="00A64C5F" w:rsidRPr="00FF4A2A">
        <w:rPr>
          <w:spacing w:val="3"/>
          <w:szCs w:val="28"/>
          <w:shd w:val="clear" w:color="auto" w:fill="FFFFFF"/>
        </w:rPr>
        <w:t>,</w:t>
      </w:r>
      <w:r w:rsidR="00A64C5F" w:rsidRPr="00FF4A2A">
        <w:rPr>
          <w:spacing w:val="3"/>
          <w:szCs w:val="28"/>
          <w:shd w:val="clear" w:color="auto" w:fill="FFFFFF"/>
          <w:lang w:val="vi-VN"/>
        </w:rPr>
        <w:t xml:space="preserve"> các</w:t>
      </w:r>
      <w:r w:rsidR="00A64C5F" w:rsidRPr="00FF4A2A">
        <w:rPr>
          <w:spacing w:val="3"/>
          <w:szCs w:val="28"/>
          <w:shd w:val="clear" w:color="auto" w:fill="FFFFFF"/>
        </w:rPr>
        <w:t xml:space="preserve"> cuộc vận động </w:t>
      </w:r>
      <w:r w:rsidR="00AA2371" w:rsidRPr="00FF4A2A">
        <w:rPr>
          <w:spacing w:val="3"/>
          <w:szCs w:val="28"/>
          <w:shd w:val="clear" w:color="auto" w:fill="FFFFFF"/>
          <w:lang w:val="vi-VN"/>
        </w:rPr>
        <w:t xml:space="preserve">và các hoạt động kỷ niệm những ngày lễ lớn, sự kiện lịch sử quan trọng của đất nước năm 2026, tạo </w:t>
      </w:r>
      <w:r w:rsidR="00A64C5F" w:rsidRPr="00FF4A2A">
        <w:rPr>
          <w:spacing w:val="3"/>
          <w:szCs w:val="28"/>
          <w:shd w:val="clear" w:color="auto" w:fill="FFFFFF"/>
        </w:rPr>
        <w:t>khí thế thi đua học tập, lao động sáng tạo, vượt qua khó khăn, thách thức, phấn đấu hoàn thành các mục tiêu, nhiệm vụ đề ra.</w:t>
      </w:r>
    </w:p>
    <w:p w14:paraId="479FFF2A" w14:textId="779B87D6" w:rsidR="00A64C5F" w:rsidRPr="00FF4A2A" w:rsidRDefault="00C51A46" w:rsidP="00021AE8">
      <w:pPr>
        <w:spacing w:before="60" w:after="60" w:line="340" w:lineRule="exact"/>
        <w:ind w:firstLine="720"/>
        <w:jc w:val="both"/>
        <w:rPr>
          <w:spacing w:val="3"/>
          <w:szCs w:val="28"/>
          <w:shd w:val="clear" w:color="auto" w:fill="FFFFFF"/>
        </w:rPr>
      </w:pPr>
      <w:r w:rsidRPr="00FF4A2A">
        <w:rPr>
          <w:b/>
          <w:bCs/>
          <w:spacing w:val="3"/>
          <w:szCs w:val="28"/>
          <w:shd w:val="clear" w:color="auto" w:fill="FFFFFF"/>
          <w:lang w:val="vi-VN"/>
        </w:rPr>
        <w:t>7</w:t>
      </w:r>
      <w:r w:rsidR="00A64C5F" w:rsidRPr="00FF4A2A">
        <w:rPr>
          <w:b/>
          <w:bCs/>
          <w:spacing w:val="3"/>
          <w:szCs w:val="28"/>
          <w:shd w:val="clear" w:color="auto" w:fill="FFFFFF"/>
        </w:rPr>
        <w:t>.</w:t>
      </w:r>
      <w:r w:rsidR="00A64C5F" w:rsidRPr="00FF4A2A">
        <w:rPr>
          <w:spacing w:val="3"/>
          <w:szCs w:val="28"/>
          <w:shd w:val="clear" w:color="auto" w:fill="FFFFFF"/>
        </w:rPr>
        <w:t xml:space="preserve"> Tuyên truyền cổ động trực quan</w:t>
      </w:r>
      <w:r w:rsidR="00A64C5F" w:rsidRPr="00FF4A2A">
        <w:rPr>
          <w:spacing w:val="3"/>
          <w:szCs w:val="28"/>
          <w:shd w:val="clear" w:color="auto" w:fill="FFFFFF"/>
          <w:lang w:val="vi-VN"/>
        </w:rPr>
        <w:t>:</w:t>
      </w:r>
      <w:r w:rsidR="00A64C5F" w:rsidRPr="00FF4A2A">
        <w:rPr>
          <w:spacing w:val="3"/>
          <w:szCs w:val="28"/>
          <w:shd w:val="clear" w:color="auto" w:fill="FFFFFF"/>
        </w:rPr>
        <w:t xml:space="preserve"> trên pa nô, áp phích, băng rôn, bảng điện tử, màn hình LED</w:t>
      </w:r>
      <w:r w:rsidR="00A64C5F" w:rsidRPr="00FF4A2A">
        <w:rPr>
          <w:spacing w:val="3"/>
          <w:szCs w:val="28"/>
          <w:shd w:val="clear" w:color="auto" w:fill="FFFFFF"/>
          <w:lang w:val="vi-VN"/>
        </w:rPr>
        <w:t xml:space="preserve"> </w:t>
      </w:r>
      <w:r w:rsidR="00A64C5F" w:rsidRPr="00FF4A2A">
        <w:rPr>
          <w:spacing w:val="3"/>
          <w:szCs w:val="28"/>
          <w:shd w:val="clear" w:color="auto" w:fill="FFFFFF"/>
        </w:rPr>
        <w:t>và các phương tiện cổ động trực quan khác tại trụ sở cơ quan, đơn vị tạo khí thế thi đua triển khai thực hiện các Nghị quyết, Chỉ thị.</w:t>
      </w:r>
    </w:p>
    <w:p w14:paraId="3AFB4780" w14:textId="20654A4D" w:rsidR="008539A7" w:rsidRDefault="00C51A46" w:rsidP="00021AE8">
      <w:pPr>
        <w:spacing w:before="60" w:after="60" w:line="340" w:lineRule="exact"/>
        <w:ind w:firstLine="720"/>
        <w:jc w:val="both"/>
        <w:rPr>
          <w:spacing w:val="-2"/>
          <w:szCs w:val="28"/>
          <w:shd w:val="clear" w:color="auto" w:fill="FFFFFF"/>
        </w:rPr>
      </w:pPr>
      <w:r w:rsidRPr="00FF4A2A">
        <w:rPr>
          <w:b/>
          <w:bCs/>
          <w:szCs w:val="28"/>
          <w:shd w:val="clear" w:color="auto" w:fill="FFFFFF"/>
          <w:lang w:val="vi-VN"/>
        </w:rPr>
        <w:t>8</w:t>
      </w:r>
      <w:r w:rsidR="008539A7" w:rsidRPr="00FF4A2A">
        <w:rPr>
          <w:b/>
          <w:bCs/>
          <w:szCs w:val="28"/>
          <w:shd w:val="clear" w:color="auto" w:fill="FFFFFF"/>
        </w:rPr>
        <w:t>.</w:t>
      </w:r>
      <w:r w:rsidR="008539A7" w:rsidRPr="00FF4A2A">
        <w:rPr>
          <w:szCs w:val="28"/>
          <w:shd w:val="clear" w:color="auto" w:fill="FFFFFF"/>
        </w:rPr>
        <w:t xml:space="preserve"> Tăng cường thông tin đối ngoại</w:t>
      </w:r>
      <w:r w:rsidR="00AE240F" w:rsidRPr="00FF4A2A">
        <w:rPr>
          <w:szCs w:val="28"/>
          <w:shd w:val="clear" w:color="auto" w:fill="FFFFFF"/>
        </w:rPr>
        <w:t xml:space="preserve"> nhằm p</w:t>
      </w:r>
      <w:r w:rsidR="008539A7" w:rsidRPr="00FF4A2A">
        <w:rPr>
          <w:szCs w:val="28"/>
          <w:shd w:val="clear" w:color="auto" w:fill="FFFFFF"/>
        </w:rPr>
        <w:t xml:space="preserve">hát huy vai trò của cộng đồng người </w:t>
      </w:r>
      <w:r w:rsidR="008539A7" w:rsidRPr="00FF4A2A">
        <w:rPr>
          <w:spacing w:val="4"/>
          <w:szCs w:val="28"/>
          <w:shd w:val="clear" w:color="auto" w:fill="FFFFFF"/>
        </w:rPr>
        <w:t>Việt Nam ở nước ngoài trong thông tin tuyên truyền về các Nghị quyết, Chỉ thị của</w:t>
      </w:r>
      <w:r w:rsidR="008539A7" w:rsidRPr="00FF4A2A">
        <w:rPr>
          <w:szCs w:val="28"/>
          <w:shd w:val="clear" w:color="auto" w:fill="FFFFFF"/>
        </w:rPr>
        <w:t xml:space="preserve"> Bộ Chính trị, góp phần tạo sự đồng thuận, tăng cường gắn kết cộng đồng, lan tỏa hình </w:t>
      </w:r>
      <w:r w:rsidR="008539A7" w:rsidRPr="00FF4A2A">
        <w:rPr>
          <w:spacing w:val="-2"/>
          <w:szCs w:val="28"/>
          <w:shd w:val="clear" w:color="auto" w:fill="FFFFFF"/>
        </w:rPr>
        <w:t>ảnh, giá trị văn hóa, thành tựu và khát vọng phát triển của Việt Nam đến bạn bè quốc tế.</w:t>
      </w:r>
    </w:p>
    <w:p w14:paraId="68E03613" w14:textId="77777777" w:rsidR="00021AE8" w:rsidRPr="00FF4A2A" w:rsidRDefault="00021AE8" w:rsidP="00021AE8">
      <w:pPr>
        <w:spacing w:before="60" w:after="60" w:line="340" w:lineRule="exact"/>
        <w:ind w:firstLine="720"/>
        <w:jc w:val="both"/>
        <w:rPr>
          <w:szCs w:val="28"/>
          <w:shd w:val="clear" w:color="auto" w:fill="FFFFFF"/>
        </w:rPr>
      </w:pPr>
    </w:p>
    <w:p w14:paraId="600CD55C" w14:textId="582CA2B6" w:rsidR="00A64C5F" w:rsidRPr="00FF4A2A" w:rsidRDefault="00A64C5F" w:rsidP="00021AE8">
      <w:pPr>
        <w:spacing w:before="60" w:after="60" w:line="340" w:lineRule="exact"/>
        <w:jc w:val="both"/>
        <w:rPr>
          <w:b/>
          <w:bCs/>
          <w:szCs w:val="28"/>
          <w:shd w:val="clear" w:color="auto" w:fill="FFFFFF"/>
        </w:rPr>
      </w:pPr>
      <w:r w:rsidRPr="00FF4A2A">
        <w:rPr>
          <w:szCs w:val="28"/>
          <w:shd w:val="clear" w:color="auto" w:fill="FFFFFF"/>
        </w:rPr>
        <w:lastRenderedPageBreak/>
        <w:tab/>
      </w:r>
      <w:r w:rsidRPr="00FF4A2A">
        <w:rPr>
          <w:b/>
          <w:bCs/>
          <w:szCs w:val="28"/>
          <w:shd w:val="clear" w:color="auto" w:fill="FFFFFF"/>
        </w:rPr>
        <w:t>I</w:t>
      </w:r>
      <w:r w:rsidR="005E5939" w:rsidRPr="00FF4A2A">
        <w:rPr>
          <w:b/>
          <w:bCs/>
          <w:szCs w:val="28"/>
          <w:shd w:val="clear" w:color="auto" w:fill="FFFFFF"/>
        </w:rPr>
        <w:t>V</w:t>
      </w:r>
      <w:r w:rsidRPr="00FF4A2A">
        <w:rPr>
          <w:b/>
          <w:bCs/>
          <w:szCs w:val="28"/>
          <w:shd w:val="clear" w:color="auto" w:fill="FFFFFF"/>
        </w:rPr>
        <w:t>. TỔ CHỨC THỰC HIỆN</w:t>
      </w:r>
    </w:p>
    <w:p w14:paraId="3632A799" w14:textId="2BE08DB0" w:rsidR="0030563E" w:rsidRPr="00FF4A2A" w:rsidRDefault="0030563E" w:rsidP="00021AE8">
      <w:pPr>
        <w:spacing w:before="60" w:after="60" w:line="340" w:lineRule="exact"/>
        <w:ind w:firstLine="720"/>
        <w:jc w:val="both"/>
        <w:rPr>
          <w:b/>
          <w:bCs/>
          <w:szCs w:val="28"/>
          <w:shd w:val="clear" w:color="auto" w:fill="FFFFFF"/>
        </w:rPr>
      </w:pPr>
      <w:r w:rsidRPr="00FF4A2A">
        <w:rPr>
          <w:b/>
          <w:bCs/>
          <w:szCs w:val="28"/>
          <w:shd w:val="clear" w:color="auto" w:fill="FFFFFF"/>
        </w:rPr>
        <w:t>1. Ban Thường trực Ủy ban Trung ương Mặt trận Tổ quốc Việt Nam</w:t>
      </w:r>
    </w:p>
    <w:p w14:paraId="505474E5" w14:textId="095FC937" w:rsidR="0030563E" w:rsidRPr="00FF4A2A" w:rsidRDefault="0030563E" w:rsidP="00021AE8">
      <w:pPr>
        <w:spacing w:before="60" w:after="60" w:line="340" w:lineRule="exact"/>
        <w:ind w:firstLine="720"/>
        <w:jc w:val="both"/>
        <w:rPr>
          <w:spacing w:val="2"/>
          <w:szCs w:val="28"/>
          <w:shd w:val="clear" w:color="auto" w:fill="FFFFFF"/>
        </w:rPr>
      </w:pPr>
      <w:r w:rsidRPr="00FF4A2A">
        <w:rPr>
          <w:spacing w:val="8"/>
          <w:szCs w:val="28"/>
          <w:shd w:val="clear" w:color="auto" w:fill="FFFFFF"/>
        </w:rPr>
        <w:t>Để triển khai hiệu quả công tác tuyên truyền</w:t>
      </w:r>
      <w:r w:rsidRPr="00FF4A2A">
        <w:rPr>
          <w:spacing w:val="8"/>
          <w:szCs w:val="28"/>
          <w:shd w:val="clear" w:color="auto" w:fill="FFFFFF"/>
          <w:lang w:val="vi-VN"/>
        </w:rPr>
        <w:t xml:space="preserve"> các Nghị quyết, Chỉ thị của Bộ</w:t>
      </w:r>
      <w:r w:rsidRPr="00FF4A2A">
        <w:rPr>
          <w:spacing w:val="2"/>
          <w:szCs w:val="28"/>
          <w:shd w:val="clear" w:color="auto" w:fill="FFFFFF"/>
          <w:lang w:val="vi-VN"/>
        </w:rPr>
        <w:t xml:space="preserve"> Chính trị</w:t>
      </w:r>
      <w:r w:rsidRPr="00FF4A2A">
        <w:rPr>
          <w:spacing w:val="2"/>
          <w:szCs w:val="28"/>
          <w:shd w:val="clear" w:color="auto" w:fill="FFFFFF"/>
        </w:rPr>
        <w:t xml:space="preserve">, Ban Thường trực Ủy ban Trung ương Mặt trận Tổ quốc Việt Nam </w:t>
      </w:r>
      <w:r w:rsidRPr="00FF4A2A">
        <w:rPr>
          <w:spacing w:val="2"/>
          <w:szCs w:val="28"/>
          <w:shd w:val="clear" w:color="auto" w:fill="FFFFFF"/>
          <w:lang w:val="vi-VN"/>
        </w:rPr>
        <w:t>đề nghị</w:t>
      </w:r>
      <w:r w:rsidRPr="00FF4A2A">
        <w:rPr>
          <w:spacing w:val="2"/>
          <w:szCs w:val="28"/>
          <w:shd w:val="clear" w:color="auto" w:fill="FFFFFF"/>
        </w:rPr>
        <w:t xml:space="preserve"> các ban, đơn vị Cơ quan Ủy ban Trung ương Mặt trận Tổ quốc Việt Nam triển khai một số nhiệm vụ sau:</w:t>
      </w:r>
    </w:p>
    <w:p w14:paraId="531546A3" w14:textId="77777777" w:rsidR="0030563E" w:rsidRPr="00FF4A2A" w:rsidRDefault="0030563E" w:rsidP="00021AE8">
      <w:pPr>
        <w:spacing w:before="60" w:after="60" w:line="340" w:lineRule="exact"/>
        <w:ind w:firstLine="720"/>
        <w:jc w:val="both"/>
        <w:rPr>
          <w:b/>
          <w:bCs/>
          <w:i/>
          <w:iCs/>
          <w:szCs w:val="28"/>
          <w:shd w:val="clear" w:color="auto" w:fill="FFFFFF"/>
        </w:rPr>
      </w:pPr>
      <w:r w:rsidRPr="00FF4A2A">
        <w:rPr>
          <w:b/>
          <w:bCs/>
          <w:i/>
          <w:iCs/>
          <w:szCs w:val="28"/>
          <w:shd w:val="clear" w:color="auto" w:fill="FFFFFF"/>
        </w:rPr>
        <w:t>1.1. Ban Tuyên giáo</w:t>
      </w:r>
    </w:p>
    <w:p w14:paraId="7243C60F" w14:textId="5BF7C500" w:rsidR="0030563E" w:rsidRPr="00FF4A2A" w:rsidRDefault="0030563E" w:rsidP="00021AE8">
      <w:pPr>
        <w:spacing w:before="60" w:after="60" w:line="340" w:lineRule="exact"/>
        <w:ind w:firstLine="720"/>
        <w:jc w:val="both"/>
        <w:rPr>
          <w:szCs w:val="28"/>
          <w:shd w:val="clear" w:color="auto" w:fill="FFFFFF"/>
        </w:rPr>
      </w:pPr>
      <w:r w:rsidRPr="00FF4A2A">
        <w:rPr>
          <w:szCs w:val="28"/>
          <w:shd w:val="clear" w:color="auto" w:fill="FFFFFF"/>
        </w:rPr>
        <w:t xml:space="preserve">- </w:t>
      </w:r>
      <w:r w:rsidRPr="00FF4A2A">
        <w:rPr>
          <w:szCs w:val="28"/>
          <w:shd w:val="clear" w:color="auto" w:fill="FFFFFF"/>
          <w:lang w:val="vi-VN"/>
        </w:rPr>
        <w:t>Chủ trì t</w:t>
      </w:r>
      <w:r w:rsidRPr="00FF4A2A">
        <w:rPr>
          <w:szCs w:val="28"/>
          <w:shd w:val="clear" w:color="auto" w:fill="FFFFFF"/>
        </w:rPr>
        <w:t xml:space="preserve">ham mưu xây dựng </w:t>
      </w:r>
      <w:r w:rsidRPr="00FF4A2A">
        <w:rPr>
          <w:szCs w:val="28"/>
          <w:shd w:val="clear" w:color="auto" w:fill="FFFFFF"/>
          <w:lang w:val="vi-VN"/>
        </w:rPr>
        <w:t>hướng dẫn</w:t>
      </w:r>
      <w:r w:rsidRPr="00FF4A2A">
        <w:rPr>
          <w:szCs w:val="28"/>
          <w:shd w:val="clear" w:color="auto" w:fill="FFFFFF"/>
        </w:rPr>
        <w:t xml:space="preserve"> tuyên truyền</w:t>
      </w:r>
      <w:r w:rsidR="008539A7" w:rsidRPr="00FF4A2A">
        <w:rPr>
          <w:szCs w:val="28"/>
          <w:shd w:val="clear" w:color="auto" w:fill="FFFFFF"/>
        </w:rPr>
        <w:t>, quán triệt</w:t>
      </w:r>
      <w:r w:rsidRPr="00FF4A2A">
        <w:rPr>
          <w:szCs w:val="28"/>
          <w:shd w:val="clear" w:color="auto" w:fill="FFFFFF"/>
          <w:lang w:val="vi-VN"/>
        </w:rPr>
        <w:t xml:space="preserve"> một số Nghị quyết, Chỉ thị của Bộ Chính trị</w:t>
      </w:r>
      <w:r w:rsidRPr="00FF4A2A">
        <w:rPr>
          <w:szCs w:val="28"/>
          <w:shd w:val="clear" w:color="auto" w:fill="FFFFFF"/>
        </w:rPr>
        <w:t>.</w:t>
      </w:r>
    </w:p>
    <w:p w14:paraId="2D122E67" w14:textId="44493ADB" w:rsidR="0030563E" w:rsidRPr="00FF4A2A" w:rsidRDefault="0030563E" w:rsidP="00021AE8">
      <w:pPr>
        <w:spacing w:before="60" w:after="60" w:line="340" w:lineRule="exact"/>
        <w:ind w:firstLine="720"/>
        <w:jc w:val="both"/>
      </w:pPr>
      <w:r w:rsidRPr="00FF4A2A">
        <w:rPr>
          <w:szCs w:val="28"/>
          <w:shd w:val="clear" w:color="auto" w:fill="FFFFFF"/>
        </w:rPr>
        <w:t>- Định hướng công tác tuyên truyền, cung cấp thông tin chính thống trên hệ thống các cơ quan báo chí trực thuộc Ban Thường trực Ủy ban Trung ương Mặt trận Tổ quốc Việt Nam</w:t>
      </w:r>
      <w:r w:rsidRPr="00FF4A2A">
        <w:rPr>
          <w:szCs w:val="28"/>
          <w:shd w:val="clear" w:color="auto" w:fill="FFFFFF"/>
          <w:lang w:val="vi-VN"/>
        </w:rPr>
        <w:t xml:space="preserve">, </w:t>
      </w:r>
      <w:r w:rsidR="008539A7" w:rsidRPr="00FF4A2A">
        <w:rPr>
          <w:szCs w:val="28"/>
          <w:shd w:val="clear" w:color="auto" w:fill="FFFFFF"/>
        </w:rPr>
        <w:t xml:space="preserve">các cơ quan báo chí trực thuộc các Hội </w:t>
      </w:r>
      <w:r w:rsidR="002E3610">
        <w:rPr>
          <w:szCs w:val="28"/>
          <w:shd w:val="clear" w:color="auto" w:fill="FFFFFF"/>
          <w:lang w:val="vi-VN"/>
        </w:rPr>
        <w:t>Q</w:t>
      </w:r>
      <w:r w:rsidR="008539A7" w:rsidRPr="00FF4A2A">
        <w:rPr>
          <w:szCs w:val="28"/>
          <w:shd w:val="clear" w:color="auto" w:fill="FFFFFF"/>
        </w:rPr>
        <w:t xml:space="preserve">uần chúng do Đảng, Nhà nước giao nhiệm vụ </w:t>
      </w:r>
      <w:r w:rsidRPr="00FF4A2A">
        <w:rPr>
          <w:szCs w:val="28"/>
          <w:shd w:val="clear" w:color="auto" w:fill="FFFFFF"/>
          <w:lang w:val="vi-VN"/>
        </w:rPr>
        <w:t>góp phần đấu tranh với các quan điểm sai trái, xuyên tạc về đường lối, chủ trương của Đảng, chính sách, pháp luật của Nhà nước</w:t>
      </w:r>
      <w:r w:rsidRPr="00FF4A2A">
        <w:rPr>
          <w:szCs w:val="28"/>
          <w:shd w:val="clear" w:color="auto" w:fill="FFFFFF"/>
        </w:rPr>
        <w:t xml:space="preserve">; </w:t>
      </w:r>
      <w:r w:rsidRPr="00FF4A2A">
        <w:rPr>
          <w:szCs w:val="28"/>
          <w:shd w:val="clear" w:color="auto" w:fill="FFFFFF"/>
          <w:lang w:val="vi-VN"/>
        </w:rPr>
        <w:t>chú trọng</w:t>
      </w:r>
      <w:r w:rsidRPr="00FF4A2A">
        <w:rPr>
          <w:szCs w:val="28"/>
          <w:shd w:val="clear" w:color="auto" w:fill="FFFFFF"/>
        </w:rPr>
        <w:t xml:space="preserve"> </w:t>
      </w:r>
      <w:r w:rsidRPr="00FF4A2A">
        <w:t>phát hiện, biểu dương, nhân rộng các mô hình mới, cách làm hay, hiệu quả.</w:t>
      </w:r>
    </w:p>
    <w:p w14:paraId="2D8AF01F" w14:textId="259B764D" w:rsidR="0030563E" w:rsidRPr="00FF4A2A" w:rsidRDefault="0030563E" w:rsidP="00021AE8">
      <w:pPr>
        <w:spacing w:before="60" w:after="60" w:line="340" w:lineRule="exact"/>
        <w:ind w:firstLine="720"/>
        <w:jc w:val="both"/>
        <w:rPr>
          <w:rFonts w:eastAsia="@Arial Unicode MS"/>
          <w:szCs w:val="28"/>
        </w:rPr>
      </w:pPr>
      <w:r w:rsidRPr="00FF4A2A">
        <w:t xml:space="preserve">- Chủ động nắm bắt, tổng hợp, phản ánh tình hình tư tưởng, dư luận xã hội liên quan đến việc tuyên truyền, triển khai </w:t>
      </w:r>
      <w:r w:rsidRPr="00FF4A2A">
        <w:rPr>
          <w:lang w:val="vi-VN"/>
        </w:rPr>
        <w:t>các Nghị quyết, Chỉ thị của Bộ Chính trị</w:t>
      </w:r>
      <w:r w:rsidRPr="00FF4A2A">
        <w:t xml:space="preserve"> để kịp thời định hướng thông tin, tuyên truyền, góp phần </w:t>
      </w:r>
      <w:r w:rsidRPr="00FF4A2A">
        <w:rPr>
          <w:rFonts w:eastAsia="@Arial Unicode MS"/>
          <w:szCs w:val="28"/>
        </w:rPr>
        <w:t xml:space="preserve">tạo sự thống nhất về nhận thức, đồng thuận xã hội trong cán bộ, đảng viên, đoàn viên, hội viên và các tầng lớp Nhân dân về quan điểm chỉ đạo, mục tiêu, nhiệm vụ, giải pháp của </w:t>
      </w:r>
      <w:r w:rsidRPr="00FF4A2A">
        <w:rPr>
          <w:rFonts w:eastAsia="@Arial Unicode MS"/>
          <w:szCs w:val="28"/>
          <w:lang w:val="vi-VN"/>
        </w:rPr>
        <w:t>các Nghị quyết, Chỉ thị</w:t>
      </w:r>
      <w:r w:rsidRPr="00FF4A2A">
        <w:rPr>
          <w:rFonts w:eastAsia="@Arial Unicode MS"/>
          <w:szCs w:val="28"/>
        </w:rPr>
        <w:t>.</w:t>
      </w:r>
    </w:p>
    <w:p w14:paraId="462AB2C6" w14:textId="4418F076" w:rsidR="0030563E" w:rsidRPr="00FF4A2A" w:rsidRDefault="0030563E" w:rsidP="00021AE8">
      <w:pPr>
        <w:spacing w:before="60" w:after="60" w:line="340" w:lineRule="exact"/>
        <w:ind w:firstLine="720"/>
        <w:jc w:val="both"/>
        <w:rPr>
          <w:szCs w:val="28"/>
          <w:shd w:val="clear" w:color="auto" w:fill="FFFFFF"/>
        </w:rPr>
      </w:pPr>
      <w:r w:rsidRPr="00FF4A2A">
        <w:rPr>
          <w:szCs w:val="28"/>
          <w:shd w:val="clear" w:color="auto" w:fill="FFFFFF"/>
        </w:rPr>
        <w:t xml:space="preserve">- Mở chuyên mục tuyên truyền </w:t>
      </w:r>
      <w:r w:rsidRPr="00FF4A2A">
        <w:rPr>
          <w:szCs w:val="28"/>
          <w:shd w:val="clear" w:color="auto" w:fill="FFFFFF"/>
          <w:lang w:val="vi-VN"/>
        </w:rPr>
        <w:t>các Nghị quyết, Chỉ thị của Bộ Chính trị</w:t>
      </w:r>
      <w:r w:rsidRPr="00FF4A2A">
        <w:rPr>
          <w:szCs w:val="28"/>
          <w:shd w:val="clear" w:color="auto" w:fill="FFFFFF"/>
        </w:rPr>
        <w:t xml:space="preserve"> trên </w:t>
      </w:r>
      <w:r w:rsidRPr="00FF4A2A">
        <w:rPr>
          <w:spacing w:val="-6"/>
          <w:szCs w:val="28"/>
          <w:shd w:val="clear" w:color="auto" w:fill="FFFFFF"/>
        </w:rPr>
        <w:t>Trang Thông tin điện tử Mặt trận Tổ quốc Việt Nam; Fanpage Mặt trận Tổ quốc Việt Nam.</w:t>
      </w:r>
    </w:p>
    <w:p w14:paraId="6F1923C7" w14:textId="77777777"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i/>
          <w:iCs/>
          <w:spacing w:val="-2"/>
          <w:szCs w:val="28"/>
        </w:rPr>
      </w:pPr>
      <w:r w:rsidRPr="00FF4A2A">
        <w:rPr>
          <w:b/>
          <w:i/>
          <w:iCs/>
          <w:spacing w:val="-2"/>
          <w:szCs w:val="28"/>
        </w:rPr>
        <w:t>1.2. Ban Dân chủ, Giám sát và Phản biện xã hội</w:t>
      </w:r>
    </w:p>
    <w:p w14:paraId="478616B8" w14:textId="6327E5CC" w:rsidR="0076197C" w:rsidRPr="00FF4A2A" w:rsidRDefault="008539A7"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rPr>
      </w:pPr>
      <w:r w:rsidRPr="00FF4A2A">
        <w:rPr>
          <w:bCs/>
          <w:spacing w:val="-2"/>
          <w:szCs w:val="28"/>
          <w:lang w:val="vi-VN"/>
        </w:rPr>
        <w:t>Chủ trì, phối hợp với các ban, đơn vị liên quan nghiên cứu, tham mưu nội dung thuộc chức năng giám sát, phản biện xã hội</w:t>
      </w:r>
      <w:r w:rsidR="00B82FFB" w:rsidRPr="00FF4A2A">
        <w:rPr>
          <w:bCs/>
          <w:spacing w:val="-2"/>
          <w:szCs w:val="28"/>
        </w:rPr>
        <w:t>;</w:t>
      </w:r>
      <w:r w:rsidRPr="00FF4A2A">
        <w:rPr>
          <w:bCs/>
          <w:spacing w:val="-2"/>
          <w:szCs w:val="28"/>
          <w:lang w:val="vi-VN"/>
        </w:rPr>
        <w:t xml:space="preserve"> tham gia xây dựng pháp luật</w:t>
      </w:r>
      <w:r w:rsidR="00B82FFB" w:rsidRPr="00FF4A2A">
        <w:rPr>
          <w:bCs/>
          <w:spacing w:val="-2"/>
          <w:szCs w:val="28"/>
        </w:rPr>
        <w:t>, cơ chế, chính sách đối</w:t>
      </w:r>
      <w:r w:rsidRPr="00FF4A2A">
        <w:rPr>
          <w:bCs/>
          <w:spacing w:val="-2"/>
          <w:szCs w:val="28"/>
          <w:lang w:val="vi-VN"/>
        </w:rPr>
        <w:t xml:space="preserve"> </w:t>
      </w:r>
      <w:r w:rsidR="00B31180" w:rsidRPr="00FF4A2A">
        <w:rPr>
          <w:bCs/>
          <w:spacing w:val="-2"/>
          <w:szCs w:val="28"/>
        </w:rPr>
        <w:t xml:space="preserve">với nội dung được nêu trong các </w:t>
      </w:r>
      <w:r w:rsidR="00E83C41" w:rsidRPr="00FF4A2A">
        <w:rPr>
          <w:bCs/>
          <w:spacing w:val="-2"/>
          <w:szCs w:val="28"/>
          <w:lang w:val="vi-VN"/>
        </w:rPr>
        <w:t>Nghị quyết, Chỉ thị của Bộ Chính trị</w:t>
      </w:r>
      <w:r w:rsidR="0076197C" w:rsidRPr="00FF4A2A">
        <w:rPr>
          <w:bCs/>
          <w:spacing w:val="-2"/>
          <w:szCs w:val="28"/>
          <w:lang w:val="vi-VN"/>
        </w:rPr>
        <w:t>.</w:t>
      </w:r>
      <w:r w:rsidRPr="00FF4A2A">
        <w:rPr>
          <w:bCs/>
          <w:spacing w:val="-2"/>
          <w:szCs w:val="28"/>
        </w:rPr>
        <w:t xml:space="preserve"> </w:t>
      </w:r>
    </w:p>
    <w:p w14:paraId="39D85132" w14:textId="32E2FE34" w:rsidR="0030563E" w:rsidRPr="00FF4A2A" w:rsidRDefault="004F3199"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i/>
          <w:iCs/>
          <w:spacing w:val="-2"/>
          <w:szCs w:val="28"/>
        </w:rPr>
      </w:pPr>
      <w:r w:rsidRPr="00FF4A2A">
        <w:rPr>
          <w:b/>
          <w:i/>
          <w:iCs/>
          <w:spacing w:val="-2"/>
          <w:szCs w:val="28"/>
          <w:lang w:val="vi-VN"/>
        </w:rPr>
        <w:t xml:space="preserve">1.3. </w:t>
      </w:r>
      <w:r w:rsidR="0030563E" w:rsidRPr="00FF4A2A">
        <w:rPr>
          <w:b/>
          <w:i/>
          <w:iCs/>
          <w:spacing w:val="-2"/>
          <w:szCs w:val="28"/>
        </w:rPr>
        <w:t>Ban Công tác xã hội</w:t>
      </w:r>
    </w:p>
    <w:p w14:paraId="3AAFB1BF" w14:textId="30DAB82D"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lang w:val="vi-VN"/>
        </w:rPr>
      </w:pPr>
      <w:r w:rsidRPr="00FF4A2A">
        <w:rPr>
          <w:bCs/>
          <w:spacing w:val="-2"/>
          <w:szCs w:val="28"/>
        </w:rPr>
        <w:t xml:space="preserve">Tham mưu triển khai lồng ghép nội dung </w:t>
      </w:r>
      <w:r w:rsidR="00E83C41" w:rsidRPr="00FF4A2A">
        <w:rPr>
          <w:bCs/>
          <w:spacing w:val="-2"/>
          <w:szCs w:val="28"/>
          <w:lang w:val="vi-VN"/>
        </w:rPr>
        <w:t>các Nghị quyết, Chỉ thị</w:t>
      </w:r>
      <w:r w:rsidRPr="00FF4A2A">
        <w:rPr>
          <w:bCs/>
          <w:spacing w:val="-2"/>
          <w:szCs w:val="28"/>
        </w:rPr>
        <w:t xml:space="preserve"> </w:t>
      </w:r>
      <w:r w:rsidRPr="00FF4A2A">
        <w:rPr>
          <w:szCs w:val="28"/>
        </w:rPr>
        <w:t xml:space="preserve">gắn với </w:t>
      </w:r>
      <w:r w:rsidRPr="00FF4A2A">
        <w:rPr>
          <w:szCs w:val="28"/>
          <w:lang w:val="vi-VN"/>
        </w:rPr>
        <w:t xml:space="preserve">các chương trình, hoạt động an sinh xã hội, các </w:t>
      </w:r>
      <w:r w:rsidRPr="00FF4A2A">
        <w:rPr>
          <w:szCs w:val="28"/>
        </w:rPr>
        <w:t xml:space="preserve">phong trào thi đua, các cuộc vận động </w:t>
      </w:r>
      <w:r w:rsidR="002F0604" w:rsidRPr="00FF4A2A">
        <w:rPr>
          <w:szCs w:val="28"/>
        </w:rPr>
        <w:t>thuộc lĩnh vực Ban được phân công tham mưu</w:t>
      </w:r>
      <w:r w:rsidRPr="00FF4A2A">
        <w:rPr>
          <w:szCs w:val="28"/>
          <w:lang w:val="vi-VN"/>
        </w:rPr>
        <w:t>.</w:t>
      </w:r>
    </w:p>
    <w:p w14:paraId="7A56A9C1" w14:textId="2464E0D4"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i/>
          <w:iCs/>
          <w:spacing w:val="-2"/>
          <w:szCs w:val="28"/>
        </w:rPr>
      </w:pPr>
      <w:r w:rsidRPr="00FF4A2A">
        <w:rPr>
          <w:b/>
          <w:i/>
          <w:iCs/>
          <w:spacing w:val="-2"/>
          <w:szCs w:val="28"/>
        </w:rPr>
        <w:t>1.</w:t>
      </w:r>
      <w:r w:rsidR="003F3291" w:rsidRPr="00FF4A2A">
        <w:rPr>
          <w:b/>
          <w:i/>
          <w:iCs/>
          <w:spacing w:val="-2"/>
          <w:szCs w:val="28"/>
        </w:rPr>
        <w:t>4</w:t>
      </w:r>
      <w:r w:rsidRPr="00FF4A2A">
        <w:rPr>
          <w:b/>
          <w:i/>
          <w:iCs/>
          <w:spacing w:val="-2"/>
          <w:szCs w:val="28"/>
        </w:rPr>
        <w:t>. Ban Dân tộc và Tôn giáo</w:t>
      </w:r>
    </w:p>
    <w:p w14:paraId="69BB5882" w14:textId="06AAE44C"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lang w:val="vi-VN"/>
        </w:rPr>
      </w:pPr>
      <w:r w:rsidRPr="00FF4A2A">
        <w:rPr>
          <w:bCs/>
          <w:spacing w:val="-2"/>
          <w:szCs w:val="28"/>
        </w:rPr>
        <w:t xml:space="preserve">- </w:t>
      </w:r>
      <w:r w:rsidRPr="00FF4A2A">
        <w:rPr>
          <w:bCs/>
          <w:spacing w:val="-2"/>
          <w:szCs w:val="28"/>
          <w:lang w:val="vi-VN"/>
        </w:rPr>
        <w:t>T</w:t>
      </w:r>
      <w:r w:rsidRPr="00FF4A2A">
        <w:rPr>
          <w:bCs/>
          <w:spacing w:val="-2"/>
          <w:szCs w:val="28"/>
        </w:rPr>
        <w:t>ham mưu triển khai các hoạt động tuyên truyền</w:t>
      </w:r>
      <w:r w:rsidR="00E75425" w:rsidRPr="00FF4A2A">
        <w:rPr>
          <w:bCs/>
          <w:spacing w:val="-2"/>
          <w:szCs w:val="28"/>
        </w:rPr>
        <w:t xml:space="preserve">, vận động </w:t>
      </w:r>
      <w:r w:rsidRPr="00FF4A2A">
        <w:rPr>
          <w:bCs/>
          <w:spacing w:val="-2"/>
          <w:szCs w:val="28"/>
        </w:rPr>
        <w:t xml:space="preserve">đồng bào các dân tộc thiểu số, chức sắc, chức việc, tín đồ các tôn giáo tích cực </w:t>
      </w:r>
      <w:r w:rsidRPr="00FF4A2A">
        <w:rPr>
          <w:bCs/>
          <w:spacing w:val="-2"/>
          <w:szCs w:val="28"/>
          <w:lang w:val="vi-VN"/>
        </w:rPr>
        <w:t xml:space="preserve">thực hiện </w:t>
      </w:r>
      <w:r w:rsidR="008D0F4E" w:rsidRPr="00FF4A2A">
        <w:rPr>
          <w:bCs/>
          <w:spacing w:val="-2"/>
          <w:szCs w:val="28"/>
          <w:lang w:val="vi-VN"/>
        </w:rPr>
        <w:t>các Nghị quyết, Chỉ thị của Bộ Chính trị</w:t>
      </w:r>
      <w:r w:rsidRPr="00FF4A2A">
        <w:rPr>
          <w:bCs/>
          <w:spacing w:val="-2"/>
          <w:szCs w:val="28"/>
          <w:lang w:val="vi-VN"/>
        </w:rPr>
        <w:t>. Nắm bắt tâm tư, nguyện vọng, ý kiến, kiến nghị của đồng bào các dân tộc, các chức sắc, chức việc tôn giáo.</w:t>
      </w:r>
    </w:p>
    <w:p w14:paraId="533F614C" w14:textId="7C876964" w:rsidR="0030563E"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rPr>
      </w:pPr>
      <w:r w:rsidRPr="00FF4A2A">
        <w:rPr>
          <w:bCs/>
          <w:spacing w:val="-2"/>
          <w:szCs w:val="28"/>
        </w:rPr>
        <w:t xml:space="preserve">- Phối hợp hướng dẫn hệ thống Mặt trận các địa phương phát huy vai trò của người có uy tín trong cộng đồng dân tộc thiểu số, các chức sắc, chức việc tôn giáo trong tuyên truyền, vận động Nhân dân </w:t>
      </w:r>
      <w:r w:rsidRPr="00FF4A2A">
        <w:rPr>
          <w:bCs/>
          <w:spacing w:val="-2"/>
          <w:szCs w:val="28"/>
          <w:lang w:val="vi-VN"/>
        </w:rPr>
        <w:t xml:space="preserve">triển khai </w:t>
      </w:r>
      <w:r w:rsidR="008D0F4E" w:rsidRPr="00FF4A2A">
        <w:rPr>
          <w:bCs/>
          <w:spacing w:val="-2"/>
          <w:szCs w:val="28"/>
          <w:lang w:val="vi-VN"/>
        </w:rPr>
        <w:t>n</w:t>
      </w:r>
      <w:r w:rsidRPr="00FF4A2A">
        <w:rPr>
          <w:bCs/>
          <w:spacing w:val="-2"/>
          <w:szCs w:val="28"/>
          <w:lang w:val="vi-VN"/>
        </w:rPr>
        <w:t>ội dung của</w:t>
      </w:r>
      <w:r w:rsidR="008D0F4E" w:rsidRPr="00FF4A2A">
        <w:rPr>
          <w:bCs/>
          <w:spacing w:val="-2"/>
          <w:szCs w:val="28"/>
          <w:lang w:val="vi-VN"/>
        </w:rPr>
        <w:t xml:space="preserve"> các</w:t>
      </w:r>
      <w:r w:rsidRPr="00FF4A2A">
        <w:rPr>
          <w:bCs/>
          <w:spacing w:val="-2"/>
          <w:szCs w:val="28"/>
          <w:lang w:val="vi-VN"/>
        </w:rPr>
        <w:t xml:space="preserve"> Nghị quyết</w:t>
      </w:r>
      <w:r w:rsidR="008D0F4E" w:rsidRPr="00FF4A2A">
        <w:rPr>
          <w:bCs/>
          <w:spacing w:val="-2"/>
          <w:szCs w:val="28"/>
          <w:lang w:val="vi-VN"/>
        </w:rPr>
        <w:t>, Chỉ thị</w:t>
      </w:r>
      <w:r w:rsidRPr="00FF4A2A">
        <w:rPr>
          <w:bCs/>
          <w:spacing w:val="-2"/>
          <w:szCs w:val="28"/>
        </w:rPr>
        <w:t>.</w:t>
      </w:r>
    </w:p>
    <w:p w14:paraId="71E31025" w14:textId="77777777" w:rsidR="00021AE8" w:rsidRPr="00FF4A2A" w:rsidRDefault="00021AE8"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rPr>
      </w:pPr>
    </w:p>
    <w:p w14:paraId="418473EE" w14:textId="4331EE59"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i/>
          <w:iCs/>
          <w:spacing w:val="-2"/>
          <w:szCs w:val="28"/>
        </w:rPr>
      </w:pPr>
      <w:r w:rsidRPr="00FF4A2A">
        <w:rPr>
          <w:b/>
          <w:i/>
          <w:iCs/>
          <w:spacing w:val="-2"/>
          <w:szCs w:val="28"/>
        </w:rPr>
        <w:lastRenderedPageBreak/>
        <w:t>1.</w:t>
      </w:r>
      <w:r w:rsidR="003F3291" w:rsidRPr="00FF4A2A">
        <w:rPr>
          <w:b/>
          <w:i/>
          <w:iCs/>
          <w:spacing w:val="-2"/>
          <w:szCs w:val="28"/>
        </w:rPr>
        <w:t>5</w:t>
      </w:r>
      <w:r w:rsidRPr="00FF4A2A">
        <w:rPr>
          <w:b/>
          <w:i/>
          <w:iCs/>
          <w:spacing w:val="-2"/>
          <w:szCs w:val="28"/>
        </w:rPr>
        <w:t>. Ban Đối ngoại Nhân dân</w:t>
      </w:r>
    </w:p>
    <w:p w14:paraId="2A8771FE" w14:textId="4CBD685E" w:rsidR="003F3291"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zCs w:val="28"/>
          <w:lang w:val="vi-VN"/>
        </w:rPr>
      </w:pPr>
      <w:r w:rsidRPr="00FF4A2A">
        <w:rPr>
          <w:bCs/>
          <w:spacing w:val="-2"/>
          <w:szCs w:val="28"/>
        </w:rPr>
        <w:t xml:space="preserve">Phối hợp </w:t>
      </w:r>
      <w:r w:rsidRPr="00FF4A2A">
        <w:rPr>
          <w:bCs/>
          <w:spacing w:val="-2"/>
          <w:szCs w:val="28"/>
          <w:lang w:val="vi-VN"/>
        </w:rPr>
        <w:t>tuyên truyền những nội dung cốt lõi</w:t>
      </w:r>
      <w:r w:rsidR="00AE240F" w:rsidRPr="00FF4A2A">
        <w:rPr>
          <w:bCs/>
          <w:spacing w:val="-2"/>
          <w:szCs w:val="28"/>
        </w:rPr>
        <w:t xml:space="preserve"> của</w:t>
      </w:r>
      <w:r w:rsidRPr="00FF4A2A">
        <w:rPr>
          <w:bCs/>
          <w:spacing w:val="-2"/>
          <w:szCs w:val="28"/>
          <w:lang w:val="vi-VN"/>
        </w:rPr>
        <w:t xml:space="preserve"> </w:t>
      </w:r>
      <w:r w:rsidR="008D0F4E" w:rsidRPr="00FF4A2A">
        <w:rPr>
          <w:bCs/>
          <w:spacing w:val="-2"/>
          <w:szCs w:val="28"/>
          <w:lang w:val="vi-VN"/>
        </w:rPr>
        <w:t>các Nghị quyết, Chỉ thị</w:t>
      </w:r>
      <w:r w:rsidRPr="00FF4A2A">
        <w:rPr>
          <w:bCs/>
          <w:spacing w:val="-2"/>
          <w:szCs w:val="28"/>
          <w:lang w:val="vi-VN"/>
        </w:rPr>
        <w:t xml:space="preserve"> trong</w:t>
      </w:r>
      <w:r w:rsidRPr="00FF4A2A">
        <w:rPr>
          <w:bCs/>
          <w:spacing w:val="-2"/>
          <w:szCs w:val="28"/>
        </w:rPr>
        <w:t xml:space="preserve"> cộng đồng người Việt Nam ở nước ngoài, các tổ chức, cá nhân quốc tế</w:t>
      </w:r>
      <w:r w:rsidRPr="00FF4A2A">
        <w:rPr>
          <w:bCs/>
          <w:spacing w:val="-2"/>
          <w:szCs w:val="28"/>
          <w:lang w:val="vi-VN"/>
        </w:rPr>
        <w:t xml:space="preserve">, qua đó </w:t>
      </w:r>
      <w:r w:rsidR="00AE240F" w:rsidRPr="00FF4A2A">
        <w:rPr>
          <w:bCs/>
          <w:spacing w:val="-2"/>
          <w:szCs w:val="28"/>
        </w:rPr>
        <w:t xml:space="preserve">tăng cường sự ủng hộ của cộng đồng quốc tế và </w:t>
      </w:r>
      <w:r w:rsidRPr="00FF4A2A">
        <w:rPr>
          <w:bCs/>
          <w:spacing w:val="-2"/>
          <w:szCs w:val="28"/>
          <w:lang w:val="vi-VN"/>
        </w:rPr>
        <w:t>phát huy mạnh mẽ nguồn lực và vai trò của cộng đồng người Việt Nam ở nước ngoài</w:t>
      </w:r>
      <w:r w:rsidR="003F3291" w:rsidRPr="00FF4A2A">
        <w:rPr>
          <w:bCs/>
          <w:spacing w:val="-2"/>
          <w:szCs w:val="28"/>
        </w:rPr>
        <w:t xml:space="preserve"> </w:t>
      </w:r>
      <w:r w:rsidR="003F3291" w:rsidRPr="00FF4A2A">
        <w:rPr>
          <w:bCs/>
          <w:szCs w:val="28"/>
          <w:lang w:val="vi-VN"/>
        </w:rPr>
        <w:t>trong xây dựng và củng cố khối đại đoàn kết toàn dân tộc.</w:t>
      </w:r>
    </w:p>
    <w:p w14:paraId="34CE8371" w14:textId="4B57198A" w:rsidR="004F3199" w:rsidRPr="00FF4A2A" w:rsidRDefault="004F3199"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i/>
          <w:iCs/>
          <w:spacing w:val="-2"/>
          <w:szCs w:val="28"/>
          <w:lang w:val="vi-VN"/>
        </w:rPr>
      </w:pPr>
      <w:r w:rsidRPr="00FF4A2A">
        <w:rPr>
          <w:b/>
          <w:i/>
          <w:iCs/>
          <w:spacing w:val="-2"/>
          <w:szCs w:val="28"/>
          <w:lang w:val="vi-VN"/>
        </w:rPr>
        <w:t>1.</w:t>
      </w:r>
      <w:r w:rsidR="002A75F8" w:rsidRPr="00FF4A2A">
        <w:rPr>
          <w:b/>
          <w:i/>
          <w:iCs/>
          <w:spacing w:val="-2"/>
          <w:szCs w:val="28"/>
        </w:rPr>
        <w:t>6</w:t>
      </w:r>
      <w:r w:rsidRPr="00FF4A2A">
        <w:rPr>
          <w:b/>
          <w:i/>
          <w:iCs/>
          <w:spacing w:val="-2"/>
          <w:szCs w:val="28"/>
          <w:lang w:val="vi-VN"/>
        </w:rPr>
        <w:t>. Văn phòng Cơ quan</w:t>
      </w:r>
    </w:p>
    <w:p w14:paraId="699DFBD2" w14:textId="5A9A23DA" w:rsidR="004F3199" w:rsidRPr="00FF4A2A" w:rsidRDefault="00C26BC2"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rPr>
      </w:pPr>
      <w:r w:rsidRPr="00FF4A2A">
        <w:rPr>
          <w:bCs/>
          <w:spacing w:val="-2"/>
          <w:szCs w:val="28"/>
        </w:rPr>
        <w:t xml:space="preserve">Chủ trì phối hợp với Ban Tuyên giáo tăng cường kết nối, chia sẻ dữ liệu giữa các cơ quan, đơn vị </w:t>
      </w:r>
      <w:r w:rsidR="00F57B93" w:rsidRPr="00FF4A2A">
        <w:rPr>
          <w:bCs/>
          <w:spacing w:val="-2"/>
          <w:szCs w:val="28"/>
        </w:rPr>
        <w:t>để</w:t>
      </w:r>
      <w:r w:rsidRPr="00FF4A2A">
        <w:rPr>
          <w:bCs/>
          <w:spacing w:val="-2"/>
          <w:szCs w:val="28"/>
        </w:rPr>
        <w:t xml:space="preserve"> đảm bảo các điều kiện triển khai nội dung </w:t>
      </w:r>
      <w:r w:rsidR="009D0521" w:rsidRPr="00FF4A2A">
        <w:rPr>
          <w:bCs/>
          <w:spacing w:val="-2"/>
          <w:szCs w:val="28"/>
          <w:lang w:val="vi-VN"/>
        </w:rPr>
        <w:t>hướng dẫn</w:t>
      </w:r>
      <w:r w:rsidRPr="00FF4A2A">
        <w:rPr>
          <w:bCs/>
          <w:spacing w:val="-2"/>
          <w:szCs w:val="28"/>
        </w:rPr>
        <w:t>. Tham mưu t</w:t>
      </w:r>
      <w:r w:rsidR="004F3199" w:rsidRPr="00FF4A2A">
        <w:rPr>
          <w:bCs/>
          <w:spacing w:val="-2"/>
          <w:szCs w:val="28"/>
          <w:lang w:val="vi-VN"/>
        </w:rPr>
        <w:t>hiết lập các cơ chế phản hồi số để tiếp nhận, xử lý thông tin trực tiếp từ Nhân dân</w:t>
      </w:r>
      <w:r w:rsidRPr="00FF4A2A">
        <w:rPr>
          <w:bCs/>
          <w:spacing w:val="-2"/>
          <w:szCs w:val="28"/>
        </w:rPr>
        <w:t>.</w:t>
      </w:r>
    </w:p>
    <w:p w14:paraId="361E9BAE" w14:textId="350E4102"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i/>
          <w:iCs/>
          <w:spacing w:val="-2"/>
          <w:szCs w:val="28"/>
          <w:lang w:val="vi-VN"/>
        </w:rPr>
      </w:pPr>
      <w:r w:rsidRPr="00FF4A2A">
        <w:rPr>
          <w:b/>
          <w:i/>
          <w:iCs/>
          <w:spacing w:val="-4"/>
          <w:szCs w:val="28"/>
        </w:rPr>
        <w:t>1.</w:t>
      </w:r>
      <w:r w:rsidR="002A75F8" w:rsidRPr="00FF4A2A">
        <w:rPr>
          <w:b/>
          <w:i/>
          <w:iCs/>
          <w:spacing w:val="-4"/>
          <w:szCs w:val="28"/>
        </w:rPr>
        <w:t>7</w:t>
      </w:r>
      <w:r w:rsidRPr="00FF4A2A">
        <w:rPr>
          <w:b/>
          <w:i/>
          <w:iCs/>
          <w:spacing w:val="-4"/>
          <w:szCs w:val="28"/>
        </w:rPr>
        <w:t xml:space="preserve">. </w:t>
      </w:r>
      <w:r w:rsidRPr="00FF4A2A">
        <w:rPr>
          <w:b/>
          <w:i/>
          <w:iCs/>
          <w:spacing w:val="-4"/>
          <w:szCs w:val="28"/>
          <w:lang w:val="vi-VN"/>
        </w:rPr>
        <w:t>Các ban, đơn vị</w:t>
      </w:r>
      <w:r w:rsidRPr="00FF4A2A">
        <w:rPr>
          <w:b/>
          <w:i/>
          <w:iCs/>
          <w:spacing w:val="-4"/>
          <w:szCs w:val="28"/>
        </w:rPr>
        <w:t xml:space="preserve"> </w:t>
      </w:r>
      <w:r w:rsidR="000E4BF6" w:rsidRPr="00FF4A2A">
        <w:rPr>
          <w:b/>
          <w:i/>
          <w:iCs/>
          <w:spacing w:val="-4"/>
          <w:szCs w:val="28"/>
        </w:rPr>
        <w:t>khác</w:t>
      </w:r>
      <w:r w:rsidRPr="00FF4A2A">
        <w:rPr>
          <w:b/>
          <w:i/>
          <w:iCs/>
          <w:spacing w:val="-4"/>
          <w:szCs w:val="28"/>
        </w:rPr>
        <w:t xml:space="preserve"> </w:t>
      </w:r>
    </w:p>
    <w:p w14:paraId="4F473634" w14:textId="1F5E7675"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Cs/>
          <w:spacing w:val="-2"/>
          <w:szCs w:val="28"/>
        </w:rPr>
      </w:pPr>
      <w:r w:rsidRPr="00FF4A2A">
        <w:rPr>
          <w:bCs/>
          <w:spacing w:val="-2"/>
          <w:szCs w:val="28"/>
          <w:lang w:val="vi-VN"/>
        </w:rPr>
        <w:t xml:space="preserve">Căn cứ chức năng, nhiệm vụ được giao, chủ động tổ chức </w:t>
      </w:r>
      <w:r w:rsidR="004F3199" w:rsidRPr="00FF4A2A">
        <w:rPr>
          <w:bCs/>
          <w:spacing w:val="-2"/>
          <w:szCs w:val="28"/>
          <w:lang w:val="vi-VN"/>
        </w:rPr>
        <w:t xml:space="preserve">tuyên truyền, </w:t>
      </w:r>
      <w:r w:rsidRPr="00FF4A2A">
        <w:rPr>
          <w:bCs/>
          <w:spacing w:val="-2"/>
          <w:szCs w:val="28"/>
          <w:lang w:val="vi-VN"/>
        </w:rPr>
        <w:t xml:space="preserve">triển khai thực hiện </w:t>
      </w:r>
      <w:r w:rsidR="004F3199" w:rsidRPr="00FF4A2A">
        <w:rPr>
          <w:bCs/>
          <w:spacing w:val="-2"/>
          <w:szCs w:val="28"/>
          <w:lang w:val="vi-VN"/>
        </w:rPr>
        <w:t xml:space="preserve">các Nghị quyết, Chỉ thị của Bộ Chính trị </w:t>
      </w:r>
      <w:r w:rsidRPr="00FF4A2A">
        <w:rPr>
          <w:bCs/>
          <w:spacing w:val="-2"/>
          <w:szCs w:val="28"/>
          <w:lang w:val="vi-VN"/>
        </w:rPr>
        <w:t>gắn với nhiệm vụ công tác của từng ban, đơn vị. Đồng thời, tăng cường lồng ghép nội dung của Nghị quyết</w:t>
      </w:r>
      <w:r w:rsidR="004F3199" w:rsidRPr="00FF4A2A">
        <w:rPr>
          <w:bCs/>
          <w:spacing w:val="-2"/>
          <w:szCs w:val="28"/>
          <w:lang w:val="vi-VN"/>
        </w:rPr>
        <w:t>, Chỉ thị</w:t>
      </w:r>
      <w:r w:rsidRPr="00FF4A2A">
        <w:rPr>
          <w:bCs/>
          <w:spacing w:val="-2"/>
          <w:szCs w:val="28"/>
          <w:lang w:val="vi-VN"/>
        </w:rPr>
        <w:t xml:space="preserve"> vào các chương trình, đề án, phong trào thi đua, cuộc vận động do Mặt trận chủ trì, phát động. </w:t>
      </w:r>
    </w:p>
    <w:p w14:paraId="2157089D" w14:textId="750A4EE1"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szCs w:val="28"/>
          <w:shd w:val="clear" w:color="auto" w:fill="FFFFFF"/>
          <w:lang w:val="vi-VN"/>
        </w:rPr>
      </w:pPr>
      <w:r w:rsidRPr="00FF4A2A">
        <w:rPr>
          <w:rFonts w:ascii="Times New Roman Bold" w:hAnsi="Times New Roman Bold"/>
          <w:b/>
          <w:spacing w:val="8"/>
          <w:szCs w:val="28"/>
          <w:lang w:val="vi-VN"/>
        </w:rPr>
        <w:t>2.</w:t>
      </w:r>
      <w:r w:rsidRPr="00FF4A2A">
        <w:rPr>
          <w:rFonts w:ascii="Times New Roman Bold" w:hAnsi="Times New Roman Bold"/>
          <w:b/>
          <w:spacing w:val="8"/>
          <w:szCs w:val="28"/>
          <w:shd w:val="clear" w:color="auto" w:fill="FFFFFF"/>
        </w:rPr>
        <w:t xml:space="preserve"> Các</w:t>
      </w:r>
      <w:r w:rsidR="002D542E" w:rsidRPr="00FF4A2A">
        <w:rPr>
          <w:rFonts w:ascii="Times New Roman Bold" w:hAnsi="Times New Roman Bold"/>
          <w:b/>
          <w:spacing w:val="8"/>
          <w:szCs w:val="28"/>
          <w:shd w:val="clear" w:color="auto" w:fill="FFFFFF"/>
        </w:rPr>
        <w:t xml:space="preserve"> tổ chức chính trị - xã hội</w:t>
      </w:r>
      <w:r w:rsidR="000B6B3C" w:rsidRPr="00FF4A2A">
        <w:rPr>
          <w:b/>
          <w:spacing w:val="8"/>
          <w:szCs w:val="28"/>
          <w:shd w:val="clear" w:color="auto" w:fill="FFFFFF"/>
          <w:lang w:val="vi-VN"/>
        </w:rPr>
        <w:t>, các Hội quần chúng do Đảng, Nhà nước giao nhiệm vụ</w:t>
      </w:r>
      <w:r w:rsidR="007E105E" w:rsidRPr="00FF4A2A">
        <w:rPr>
          <w:rFonts w:ascii="Times New Roman Bold" w:hAnsi="Times New Roman Bold"/>
          <w:b/>
          <w:spacing w:val="8"/>
          <w:szCs w:val="28"/>
          <w:shd w:val="clear" w:color="auto" w:fill="FFFFFF"/>
        </w:rPr>
        <w:t xml:space="preserve"> và</w:t>
      </w:r>
      <w:r w:rsidR="002D542E" w:rsidRPr="00FF4A2A">
        <w:rPr>
          <w:rFonts w:ascii="Times New Roman Bold" w:hAnsi="Times New Roman Bold"/>
          <w:b/>
          <w:spacing w:val="8"/>
          <w:szCs w:val="28"/>
          <w:shd w:val="clear" w:color="auto" w:fill="FFFFFF"/>
        </w:rPr>
        <w:t xml:space="preserve"> các</w:t>
      </w:r>
      <w:r w:rsidRPr="00FF4A2A">
        <w:rPr>
          <w:rFonts w:ascii="Times New Roman Bold" w:hAnsi="Times New Roman Bold"/>
          <w:b/>
          <w:spacing w:val="8"/>
          <w:szCs w:val="28"/>
          <w:shd w:val="clear" w:color="auto" w:fill="FFFFFF"/>
        </w:rPr>
        <w:t xml:space="preserve"> tổ chức thành viên</w:t>
      </w:r>
      <w:r w:rsidR="000B6B3C" w:rsidRPr="00FF4A2A">
        <w:rPr>
          <w:rFonts w:asciiTheme="minorHAnsi" w:hAnsiTheme="minorHAnsi"/>
          <w:b/>
          <w:spacing w:val="8"/>
          <w:szCs w:val="28"/>
          <w:shd w:val="clear" w:color="auto" w:fill="FFFFFF"/>
          <w:lang w:val="vi-VN"/>
        </w:rPr>
        <w:t xml:space="preserve"> </w:t>
      </w:r>
      <w:r w:rsidR="000B6B3C" w:rsidRPr="00FF4A2A">
        <w:rPr>
          <w:b/>
          <w:spacing w:val="8"/>
          <w:szCs w:val="28"/>
          <w:shd w:val="clear" w:color="auto" w:fill="FFFFFF"/>
          <w:lang w:val="vi-VN"/>
        </w:rPr>
        <w:t>khác</w:t>
      </w:r>
    </w:p>
    <w:p w14:paraId="22F2201E" w14:textId="37C5A9DE"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lang w:val="vi-VN"/>
        </w:rPr>
      </w:pPr>
      <w:r w:rsidRPr="00FF4A2A">
        <w:rPr>
          <w:szCs w:val="28"/>
          <w:shd w:val="clear" w:color="auto" w:fill="FFFFFF"/>
          <w:lang w:val="vi-VN"/>
        </w:rPr>
        <w:t xml:space="preserve">- </w:t>
      </w:r>
      <w:r w:rsidR="00730B36" w:rsidRPr="00FF4A2A">
        <w:rPr>
          <w:szCs w:val="28"/>
          <w:shd w:val="clear" w:color="auto" w:fill="FFFFFF"/>
        </w:rPr>
        <w:t>X</w:t>
      </w:r>
      <w:r w:rsidRPr="00FF4A2A">
        <w:rPr>
          <w:szCs w:val="28"/>
          <w:shd w:val="clear" w:color="auto" w:fill="FFFFFF"/>
        </w:rPr>
        <w:t>ây dựng kế hoạch tuyên truyền về</w:t>
      </w:r>
      <w:r w:rsidR="00BA0A20" w:rsidRPr="00FF4A2A">
        <w:rPr>
          <w:szCs w:val="28"/>
          <w:shd w:val="clear" w:color="auto" w:fill="FFFFFF"/>
        </w:rPr>
        <w:t xml:space="preserve"> các nội dung </w:t>
      </w:r>
      <w:r w:rsidR="00BA0A20" w:rsidRPr="00FF4A2A">
        <w:rPr>
          <w:spacing w:val="6"/>
          <w:szCs w:val="28"/>
          <w:shd w:val="clear" w:color="auto" w:fill="FFFFFF"/>
        </w:rPr>
        <w:t>cơ bản, quan điểm, mục tiêu, nhiệm vụ, giải pháp của các Nghị quyết, Chỉ thị của</w:t>
      </w:r>
      <w:r w:rsidR="00BA0A20" w:rsidRPr="00FF4A2A">
        <w:rPr>
          <w:szCs w:val="28"/>
          <w:shd w:val="clear" w:color="auto" w:fill="FFFFFF"/>
        </w:rPr>
        <w:t xml:space="preserve"> Bộ Chính trị</w:t>
      </w:r>
      <w:r w:rsidRPr="00FF4A2A">
        <w:rPr>
          <w:szCs w:val="28"/>
          <w:shd w:val="clear" w:color="auto" w:fill="FFFFFF"/>
        </w:rPr>
        <w:t>.</w:t>
      </w:r>
      <w:r w:rsidRPr="00FF4A2A">
        <w:rPr>
          <w:szCs w:val="28"/>
          <w:shd w:val="clear" w:color="auto" w:fill="FFFFFF"/>
          <w:lang w:val="vi-VN"/>
        </w:rPr>
        <w:t xml:space="preserve"> </w:t>
      </w:r>
      <w:r w:rsidRPr="00FF4A2A">
        <w:rPr>
          <w:szCs w:val="28"/>
        </w:rPr>
        <w:t>Trên cơ sở chức năng, nhiệm vụ, lĩnh vực hoạt động và đối tượng tập hợp của từng tổ chức, chủ động</w:t>
      </w:r>
      <w:r w:rsidRPr="00FF4A2A">
        <w:rPr>
          <w:szCs w:val="28"/>
          <w:lang w:val="vi-VN"/>
        </w:rPr>
        <w:t xml:space="preserve"> xây dựng kế hoạch thực hiện </w:t>
      </w:r>
      <w:r w:rsidR="00BA0A20" w:rsidRPr="00FF4A2A">
        <w:rPr>
          <w:szCs w:val="28"/>
        </w:rPr>
        <w:t xml:space="preserve">các </w:t>
      </w:r>
      <w:r w:rsidRPr="00FF4A2A">
        <w:rPr>
          <w:szCs w:val="28"/>
          <w:lang w:val="vi-VN"/>
        </w:rPr>
        <w:t>Nghị quyết</w:t>
      </w:r>
      <w:r w:rsidR="00BA0A20" w:rsidRPr="00FF4A2A">
        <w:rPr>
          <w:szCs w:val="28"/>
        </w:rPr>
        <w:t>, Chỉ thị</w:t>
      </w:r>
      <w:r w:rsidRPr="00FF4A2A">
        <w:rPr>
          <w:szCs w:val="28"/>
          <w:lang w:val="vi-VN"/>
        </w:rPr>
        <w:t xml:space="preserve"> phù hợp với chức năng, nhiệm vụ và thực tiễn của cơ quan, đơn vị</w:t>
      </w:r>
      <w:r w:rsidRPr="00FF4A2A">
        <w:rPr>
          <w:szCs w:val="28"/>
        </w:rPr>
        <w:t xml:space="preserve">; đồng thời lồng ghép việc tuyên truyền, triển khai </w:t>
      </w:r>
      <w:r w:rsidR="00BA0A20" w:rsidRPr="00FF4A2A">
        <w:rPr>
          <w:szCs w:val="28"/>
        </w:rPr>
        <w:t xml:space="preserve">các </w:t>
      </w:r>
      <w:r w:rsidRPr="00FF4A2A">
        <w:rPr>
          <w:szCs w:val="28"/>
        </w:rPr>
        <w:t>Nghị quyết</w:t>
      </w:r>
      <w:r w:rsidR="00BA0A20" w:rsidRPr="00FF4A2A">
        <w:rPr>
          <w:szCs w:val="28"/>
        </w:rPr>
        <w:t>, Chỉ thị</w:t>
      </w:r>
      <w:r w:rsidRPr="00FF4A2A">
        <w:rPr>
          <w:szCs w:val="28"/>
        </w:rPr>
        <w:t xml:space="preserve"> vào các phong trào thi đua yêu nước, các cuộc vận động, các chương trình phối hợp do tổ chức mình chủ trì hoặc tham gia thực hiện.</w:t>
      </w:r>
      <w:r w:rsidR="000B6B3C" w:rsidRPr="00FF4A2A">
        <w:rPr>
          <w:szCs w:val="28"/>
          <w:lang w:val="vi-VN"/>
        </w:rPr>
        <w:t xml:space="preserve"> Đặc biệt, phát huy vai trò của Liên hiệp các Hội Văn học nghệ thuật Việt Nam và các </w:t>
      </w:r>
      <w:r w:rsidR="00EE21A2" w:rsidRPr="00FF4A2A">
        <w:rPr>
          <w:szCs w:val="28"/>
          <w:lang w:val="vi-VN"/>
        </w:rPr>
        <w:t>h</w:t>
      </w:r>
      <w:r w:rsidR="000B6B3C" w:rsidRPr="00FF4A2A">
        <w:rPr>
          <w:szCs w:val="28"/>
          <w:lang w:val="vi-VN"/>
        </w:rPr>
        <w:t>ội văn học</w:t>
      </w:r>
      <w:r w:rsidR="00E43288" w:rsidRPr="00FF4A2A">
        <w:rPr>
          <w:szCs w:val="28"/>
          <w:lang w:val="vi-VN"/>
        </w:rPr>
        <w:t>,</w:t>
      </w:r>
      <w:r w:rsidR="000B6B3C" w:rsidRPr="00FF4A2A">
        <w:rPr>
          <w:szCs w:val="28"/>
          <w:lang w:val="vi-VN"/>
        </w:rPr>
        <w:t xml:space="preserve"> nghệ thuật chuyên ngành Trung ương </w:t>
      </w:r>
      <w:r w:rsidR="002476F6" w:rsidRPr="00FF4A2A">
        <w:rPr>
          <w:szCs w:val="28"/>
        </w:rPr>
        <w:t xml:space="preserve">trong </w:t>
      </w:r>
      <w:r w:rsidR="000B6B3C" w:rsidRPr="00FF4A2A">
        <w:rPr>
          <w:szCs w:val="28"/>
          <w:lang w:val="vi-VN"/>
        </w:rPr>
        <w:t>tổ chức phát động sáng tác, quảng bá các tác phẩm văn học, nghệ thuật có chất lượng để tuyên truyền sâu rộng nội dung các Nghị quyết, Chỉ thị đến các tầng lớp Nhân dân.</w:t>
      </w:r>
    </w:p>
    <w:p w14:paraId="3DC6D167" w14:textId="76AA0EE8"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lang w:val="vi-VN"/>
        </w:rPr>
      </w:pPr>
      <w:r w:rsidRPr="00FF4A2A">
        <w:rPr>
          <w:szCs w:val="28"/>
        </w:rPr>
        <w:t xml:space="preserve">- Tham gia giám sát và phản biện xã hội đối với việc </w:t>
      </w:r>
      <w:r w:rsidRPr="00FF4A2A">
        <w:rPr>
          <w:szCs w:val="28"/>
          <w:lang w:val="vi-VN"/>
        </w:rPr>
        <w:t xml:space="preserve">triển khai </w:t>
      </w:r>
      <w:r w:rsidR="00BA0A20" w:rsidRPr="00FF4A2A">
        <w:rPr>
          <w:szCs w:val="28"/>
        </w:rPr>
        <w:t>các Nghị quyết, Chỉ thị</w:t>
      </w:r>
      <w:r w:rsidRPr="00FF4A2A">
        <w:rPr>
          <w:szCs w:val="28"/>
        </w:rPr>
        <w:t xml:space="preserve">; chủ động nắm bắt tâm tư, nguyện vọng của đoàn viên, hội viên và Nhân dân, kịp thời phản ánh với Mặt trận Tổ quốc Việt Nam và các cơ quan có thẩm quyền. </w:t>
      </w:r>
    </w:p>
    <w:p w14:paraId="1BC47687" w14:textId="448D91C0" w:rsidR="000B6B3C"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rPr>
      </w:pPr>
      <w:r w:rsidRPr="00FF4A2A">
        <w:rPr>
          <w:szCs w:val="28"/>
        </w:rPr>
        <w:t xml:space="preserve">- Phát huy vai trò của các các tổ chức thành viên trong việc phát hiện, biểu dương, nhân rộng các mô hình tiêu biểu, cách làm sáng tạo trong </w:t>
      </w:r>
      <w:r w:rsidRPr="00FF4A2A">
        <w:rPr>
          <w:szCs w:val="28"/>
          <w:lang w:val="vi-VN"/>
        </w:rPr>
        <w:t xml:space="preserve">việc tuyên truyền, triển khai thực hiện </w:t>
      </w:r>
      <w:r w:rsidR="00BA0A20" w:rsidRPr="00FF4A2A">
        <w:rPr>
          <w:szCs w:val="28"/>
        </w:rPr>
        <w:t>các Nghị quyết, Chỉ thị</w:t>
      </w:r>
      <w:r w:rsidRPr="00FF4A2A">
        <w:rPr>
          <w:szCs w:val="28"/>
        </w:rPr>
        <w:t>. Gắn việc triển khai thực hiện Nghị quyết</w:t>
      </w:r>
      <w:r w:rsidR="00BA0A20" w:rsidRPr="00FF4A2A">
        <w:rPr>
          <w:szCs w:val="28"/>
        </w:rPr>
        <w:t>, Chỉ thị</w:t>
      </w:r>
      <w:r w:rsidRPr="00FF4A2A">
        <w:rPr>
          <w:szCs w:val="28"/>
        </w:rPr>
        <w:t xml:space="preserve"> với các hoạt động chăm lo đời sống vật chất, tinh thần của đoàn viên, hội viên và Nhân dân, qua đó góp phần củng cố khối đại đoàn kết toàn dân tộc.</w:t>
      </w:r>
    </w:p>
    <w:p w14:paraId="5C4D39AB" w14:textId="77777777"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b/>
          <w:bCs/>
          <w:szCs w:val="28"/>
          <w:shd w:val="clear" w:color="auto" w:fill="FFFFFF"/>
        </w:rPr>
      </w:pPr>
      <w:r w:rsidRPr="00FF4A2A">
        <w:rPr>
          <w:b/>
          <w:bCs/>
          <w:szCs w:val="28"/>
          <w:shd w:val="clear" w:color="auto" w:fill="FFFFFF"/>
          <w:lang w:val="vi-VN"/>
        </w:rPr>
        <w:t>3</w:t>
      </w:r>
      <w:r w:rsidRPr="00FF4A2A">
        <w:rPr>
          <w:b/>
          <w:bCs/>
          <w:szCs w:val="28"/>
          <w:shd w:val="clear" w:color="auto" w:fill="FFFFFF"/>
        </w:rPr>
        <w:t xml:space="preserve">. Ban Thường trực Ủy ban Mặt trận Tổ quốc Việt Nam các tỉnh, thành phố </w:t>
      </w:r>
    </w:p>
    <w:p w14:paraId="19AA44D8" w14:textId="4CB2B094"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shd w:val="clear" w:color="auto" w:fill="FFFFFF"/>
        </w:rPr>
      </w:pPr>
      <w:r w:rsidRPr="00FF4A2A">
        <w:rPr>
          <w:szCs w:val="28"/>
          <w:shd w:val="clear" w:color="auto" w:fill="FFFFFF"/>
          <w:lang w:val="vi-VN"/>
        </w:rPr>
        <w:t xml:space="preserve">- </w:t>
      </w:r>
      <w:r w:rsidR="00730B36" w:rsidRPr="00FF4A2A">
        <w:rPr>
          <w:szCs w:val="28"/>
          <w:shd w:val="clear" w:color="auto" w:fill="FFFFFF"/>
        </w:rPr>
        <w:t>Chỉ đạo triển khai công tác</w:t>
      </w:r>
      <w:r w:rsidRPr="00FF4A2A">
        <w:rPr>
          <w:szCs w:val="28"/>
          <w:shd w:val="clear" w:color="auto" w:fill="FFFFFF"/>
        </w:rPr>
        <w:t xml:space="preserve"> tuyên truyền</w:t>
      </w:r>
      <w:r w:rsidR="00B31180" w:rsidRPr="00FF4A2A">
        <w:rPr>
          <w:szCs w:val="28"/>
          <w:shd w:val="clear" w:color="auto" w:fill="FFFFFF"/>
        </w:rPr>
        <w:t>, quán triệt</w:t>
      </w:r>
      <w:r w:rsidR="00BA0A20" w:rsidRPr="00FF4A2A">
        <w:rPr>
          <w:szCs w:val="28"/>
          <w:shd w:val="clear" w:color="auto" w:fill="FFFFFF"/>
        </w:rPr>
        <w:t xml:space="preserve"> các </w:t>
      </w:r>
      <w:r w:rsidRPr="00FF4A2A">
        <w:rPr>
          <w:szCs w:val="28"/>
          <w:shd w:val="clear" w:color="auto" w:fill="FFFFFF"/>
        </w:rPr>
        <w:t>Nghị quyết</w:t>
      </w:r>
      <w:r w:rsidR="00BA0A20" w:rsidRPr="00FF4A2A">
        <w:rPr>
          <w:szCs w:val="28"/>
          <w:shd w:val="clear" w:color="auto" w:fill="FFFFFF"/>
        </w:rPr>
        <w:t>, Chỉ thị;</w:t>
      </w:r>
      <w:r w:rsidR="00730B36" w:rsidRPr="00FF4A2A">
        <w:rPr>
          <w:szCs w:val="28"/>
          <w:shd w:val="clear" w:color="auto" w:fill="FFFFFF"/>
        </w:rPr>
        <w:t xml:space="preserve"> xây dựng kế hoạch, văn bản hướng dẫn tổ chức thực hiện phù hợp với điều kiện, tình hình thực tiễn của địa phương; đồng thời,</w:t>
      </w:r>
      <w:r w:rsidRPr="00FF4A2A">
        <w:rPr>
          <w:szCs w:val="28"/>
          <w:shd w:val="clear" w:color="auto" w:fill="FFFFFF"/>
          <w:lang w:val="vi-VN"/>
        </w:rPr>
        <w:t xml:space="preserve"> lồng ghép các nội dung thực hiện</w:t>
      </w:r>
      <w:r w:rsidR="00BA0A20" w:rsidRPr="00FF4A2A">
        <w:rPr>
          <w:szCs w:val="28"/>
          <w:shd w:val="clear" w:color="auto" w:fill="FFFFFF"/>
        </w:rPr>
        <w:t xml:space="preserve"> các</w:t>
      </w:r>
      <w:r w:rsidRPr="00FF4A2A">
        <w:rPr>
          <w:szCs w:val="28"/>
          <w:shd w:val="clear" w:color="auto" w:fill="FFFFFF"/>
          <w:lang w:val="vi-VN"/>
        </w:rPr>
        <w:t xml:space="preserve"> Nghị quyết</w:t>
      </w:r>
      <w:r w:rsidR="00BA0A20" w:rsidRPr="00FF4A2A">
        <w:rPr>
          <w:szCs w:val="28"/>
          <w:shd w:val="clear" w:color="auto" w:fill="FFFFFF"/>
        </w:rPr>
        <w:t xml:space="preserve">, </w:t>
      </w:r>
      <w:r w:rsidR="00BA0A20" w:rsidRPr="00FF4A2A">
        <w:rPr>
          <w:szCs w:val="28"/>
          <w:shd w:val="clear" w:color="auto" w:fill="FFFFFF"/>
        </w:rPr>
        <w:lastRenderedPageBreak/>
        <w:t>Chỉ thị</w:t>
      </w:r>
      <w:r w:rsidRPr="00FF4A2A">
        <w:rPr>
          <w:szCs w:val="28"/>
          <w:shd w:val="clear" w:color="auto" w:fill="FFFFFF"/>
          <w:lang w:val="vi-VN"/>
        </w:rPr>
        <w:t xml:space="preserve"> vào các cuộc vận động, phong trào thi đua yêu nước, các chương trình phối hợp thống nhất hành động của Mặt trận địa phương.</w:t>
      </w:r>
      <w:r w:rsidRPr="00FF4A2A">
        <w:rPr>
          <w:szCs w:val="28"/>
          <w:shd w:val="clear" w:color="auto" w:fill="FFFFFF"/>
        </w:rPr>
        <w:t xml:space="preserve"> Phối hợp với cơ quan Báo và </w:t>
      </w:r>
      <w:r w:rsidRPr="00FF4A2A">
        <w:rPr>
          <w:szCs w:val="28"/>
          <w:shd w:val="clear" w:color="auto" w:fill="FFFFFF"/>
          <w:lang w:val="vi-VN"/>
        </w:rPr>
        <w:t>P</w:t>
      </w:r>
      <w:r w:rsidRPr="00FF4A2A">
        <w:rPr>
          <w:szCs w:val="28"/>
          <w:shd w:val="clear" w:color="auto" w:fill="FFFFFF"/>
        </w:rPr>
        <w:t xml:space="preserve">hát thanh, Truyền hình địa phương nhằm tuyên truyền các nội dung cốt lõi của </w:t>
      </w:r>
      <w:r w:rsidR="00BA0A20" w:rsidRPr="00FF4A2A">
        <w:rPr>
          <w:szCs w:val="28"/>
          <w:shd w:val="clear" w:color="auto" w:fill="FFFFFF"/>
        </w:rPr>
        <w:t>các Nghị quyết, Chỉ thị</w:t>
      </w:r>
      <w:r w:rsidRPr="00FF4A2A">
        <w:rPr>
          <w:szCs w:val="28"/>
          <w:shd w:val="clear" w:color="auto" w:fill="FFFFFF"/>
        </w:rPr>
        <w:t xml:space="preserve">. </w:t>
      </w:r>
    </w:p>
    <w:p w14:paraId="341FBF47" w14:textId="0B944183"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shd w:val="clear" w:color="auto" w:fill="FFFFFF"/>
        </w:rPr>
      </w:pPr>
      <w:r w:rsidRPr="00FF4A2A">
        <w:rPr>
          <w:szCs w:val="28"/>
          <w:shd w:val="clear" w:color="auto" w:fill="FFFFFF"/>
          <w:lang w:val="vi-VN"/>
        </w:rPr>
        <w:t xml:space="preserve">- </w:t>
      </w:r>
      <w:r w:rsidRPr="00FF4A2A">
        <w:rPr>
          <w:szCs w:val="28"/>
          <w:shd w:val="clear" w:color="auto" w:fill="FFFFFF"/>
        </w:rPr>
        <w:t>N</w:t>
      </w:r>
      <w:r w:rsidRPr="00FF4A2A">
        <w:rPr>
          <w:szCs w:val="28"/>
          <w:shd w:val="clear" w:color="auto" w:fill="FFFFFF"/>
          <w:lang w:val="vi-VN"/>
        </w:rPr>
        <w:t>ắm bắt tình hình tư tưởng, định h</w:t>
      </w:r>
      <w:r w:rsidRPr="00FF4A2A">
        <w:rPr>
          <w:szCs w:val="28"/>
          <w:shd w:val="clear" w:color="auto" w:fill="FFFFFF"/>
        </w:rPr>
        <w:t xml:space="preserve">ướng </w:t>
      </w:r>
      <w:r w:rsidRPr="00FF4A2A">
        <w:rPr>
          <w:szCs w:val="28"/>
          <w:shd w:val="clear" w:color="auto" w:fill="FFFFFF"/>
          <w:lang w:val="vi-VN"/>
        </w:rPr>
        <w:t>d</w:t>
      </w:r>
      <w:r w:rsidRPr="00FF4A2A">
        <w:rPr>
          <w:szCs w:val="28"/>
          <w:shd w:val="clear" w:color="auto" w:fill="FFFFFF"/>
        </w:rPr>
        <w:t>ư luận xã hội; kiên quyết đấu tranh, phản bác các quan điểm sai trái, xuyên tạc, lợi dụng việc ban hành và tổ chức thực hiện Nghị quyết</w:t>
      </w:r>
      <w:r w:rsidR="00BA0A20" w:rsidRPr="00FF4A2A">
        <w:rPr>
          <w:szCs w:val="28"/>
          <w:shd w:val="clear" w:color="auto" w:fill="FFFFFF"/>
        </w:rPr>
        <w:t xml:space="preserve">, Chỉ thị </w:t>
      </w:r>
      <w:r w:rsidRPr="00FF4A2A">
        <w:rPr>
          <w:szCs w:val="28"/>
          <w:shd w:val="clear" w:color="auto" w:fill="FFFFFF"/>
        </w:rPr>
        <w:t>để chống phá Đảng, Nhà nước.</w:t>
      </w:r>
    </w:p>
    <w:p w14:paraId="40F9D219" w14:textId="2D8894AB"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pacing w:val="-2"/>
          <w:szCs w:val="28"/>
          <w:lang w:val="vi-VN"/>
        </w:rPr>
      </w:pPr>
      <w:r w:rsidRPr="00FF4A2A">
        <w:rPr>
          <w:spacing w:val="-2"/>
          <w:szCs w:val="28"/>
        </w:rPr>
        <w:t xml:space="preserve">- Phát huy vai trò giám sát và phản biện xã hội của Mặt trận Tổ quốc Việt Nam trong </w:t>
      </w:r>
      <w:r w:rsidR="00BA0A20" w:rsidRPr="00FF4A2A">
        <w:rPr>
          <w:spacing w:val="-2"/>
          <w:szCs w:val="28"/>
        </w:rPr>
        <w:t xml:space="preserve">việc </w:t>
      </w:r>
      <w:r w:rsidRPr="00FF4A2A">
        <w:rPr>
          <w:spacing w:val="-2"/>
          <w:szCs w:val="28"/>
          <w:lang w:val="vi-VN"/>
        </w:rPr>
        <w:t xml:space="preserve">triển khai </w:t>
      </w:r>
      <w:r w:rsidR="00BA0A20" w:rsidRPr="00FF4A2A">
        <w:rPr>
          <w:spacing w:val="-2"/>
          <w:szCs w:val="28"/>
        </w:rPr>
        <w:t>các Nghị quyết, Chỉ thị của Bộ Chính trị</w:t>
      </w:r>
      <w:r w:rsidRPr="00FF4A2A">
        <w:rPr>
          <w:spacing w:val="-2"/>
          <w:szCs w:val="28"/>
        </w:rPr>
        <w:t>.</w:t>
      </w:r>
      <w:r w:rsidRPr="00FF4A2A">
        <w:rPr>
          <w:spacing w:val="-2"/>
          <w:szCs w:val="28"/>
          <w:lang w:val="vi-VN"/>
        </w:rPr>
        <w:t xml:space="preserve"> </w:t>
      </w:r>
    </w:p>
    <w:p w14:paraId="4AFDD19D" w14:textId="29EE77AF"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pacing w:val="-2"/>
          <w:szCs w:val="28"/>
        </w:rPr>
      </w:pPr>
      <w:r w:rsidRPr="00FF4A2A">
        <w:rPr>
          <w:spacing w:val="-2"/>
          <w:szCs w:val="28"/>
        </w:rPr>
        <w:t xml:space="preserve">- Chú trọng phát hiện, biểu dương và nhân rộng các mô hình tiêu biểu, cách làm sáng tạo, hiệu quả trong </w:t>
      </w:r>
      <w:r w:rsidRPr="00FF4A2A">
        <w:rPr>
          <w:spacing w:val="-2"/>
          <w:szCs w:val="28"/>
          <w:lang w:val="vi-VN"/>
        </w:rPr>
        <w:t xml:space="preserve">việc tuyên truyền, triển khai thực hiện </w:t>
      </w:r>
      <w:r w:rsidR="00BA0A20" w:rsidRPr="00FF4A2A">
        <w:rPr>
          <w:spacing w:val="-2"/>
          <w:szCs w:val="28"/>
        </w:rPr>
        <w:t>các Nghị quyết, Chỉ thị</w:t>
      </w:r>
      <w:r w:rsidRPr="00FF4A2A">
        <w:rPr>
          <w:spacing w:val="-2"/>
          <w:szCs w:val="28"/>
          <w:lang w:val="vi-VN"/>
        </w:rPr>
        <w:t>.</w:t>
      </w:r>
      <w:r w:rsidRPr="00FF4A2A">
        <w:rPr>
          <w:spacing w:val="-2"/>
          <w:szCs w:val="28"/>
        </w:rPr>
        <w:t xml:space="preserve"> </w:t>
      </w:r>
    </w:p>
    <w:p w14:paraId="065F4749" w14:textId="6F114B38"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shd w:val="clear" w:color="auto" w:fill="FFFFFF"/>
        </w:rPr>
      </w:pPr>
      <w:r w:rsidRPr="00FF4A2A">
        <w:rPr>
          <w:b/>
          <w:bCs/>
          <w:szCs w:val="28"/>
          <w:shd w:val="clear" w:color="auto" w:fill="FFFFFF"/>
          <w:lang w:val="vi-VN"/>
        </w:rPr>
        <w:t>4</w:t>
      </w:r>
      <w:r w:rsidRPr="00FF4A2A">
        <w:rPr>
          <w:b/>
          <w:bCs/>
          <w:szCs w:val="28"/>
          <w:shd w:val="clear" w:color="auto" w:fill="FFFFFF"/>
        </w:rPr>
        <w:t>.</w:t>
      </w:r>
      <w:r w:rsidRPr="00FF4A2A">
        <w:rPr>
          <w:szCs w:val="28"/>
          <w:shd w:val="clear" w:color="auto" w:fill="FFFFFF"/>
        </w:rPr>
        <w:t xml:space="preserve"> Các cơ quan báo chí trực thuộc Ban Thường trực Ủy ban Trung ương Mặt trận Tổ quốc Việt Nam và </w:t>
      </w:r>
      <w:r w:rsidR="009A7026" w:rsidRPr="00FF4A2A">
        <w:rPr>
          <w:szCs w:val="28"/>
          <w:shd w:val="clear" w:color="auto" w:fill="FFFFFF"/>
        </w:rPr>
        <w:t xml:space="preserve">các cơ quan báo chí trực thuộc các Hội </w:t>
      </w:r>
      <w:r w:rsidR="001A2001">
        <w:rPr>
          <w:szCs w:val="28"/>
          <w:shd w:val="clear" w:color="auto" w:fill="FFFFFF"/>
          <w:lang w:val="vi-VN"/>
        </w:rPr>
        <w:t>Q</w:t>
      </w:r>
      <w:r w:rsidR="009A7026" w:rsidRPr="00FF4A2A">
        <w:rPr>
          <w:szCs w:val="28"/>
          <w:shd w:val="clear" w:color="auto" w:fill="FFFFFF"/>
        </w:rPr>
        <w:t>uần chúng do Đảng, Nhà nước giao nhiệm vụ</w:t>
      </w:r>
    </w:p>
    <w:p w14:paraId="103E676E" w14:textId="7EA0DE87"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shd w:val="clear" w:color="auto" w:fill="FFFFFF"/>
          <w:lang w:val="vi-VN"/>
        </w:rPr>
      </w:pPr>
      <w:r w:rsidRPr="00FF4A2A">
        <w:rPr>
          <w:szCs w:val="28"/>
          <w:shd w:val="clear" w:color="auto" w:fill="FFFFFF"/>
        </w:rPr>
        <w:t xml:space="preserve">- Chủ động xây dựng kế hoạch tuyên truyền </w:t>
      </w:r>
      <w:r w:rsidR="00730B36" w:rsidRPr="00FF4A2A">
        <w:rPr>
          <w:szCs w:val="28"/>
          <w:shd w:val="clear" w:color="auto" w:fill="FFFFFF"/>
        </w:rPr>
        <w:t xml:space="preserve">các </w:t>
      </w:r>
      <w:r w:rsidRPr="00FF4A2A">
        <w:rPr>
          <w:szCs w:val="28"/>
          <w:shd w:val="clear" w:color="auto" w:fill="FFFFFF"/>
        </w:rPr>
        <w:t>nội dung</w:t>
      </w:r>
      <w:r w:rsidR="00730B36" w:rsidRPr="00FF4A2A">
        <w:rPr>
          <w:szCs w:val="28"/>
          <w:shd w:val="clear" w:color="auto" w:fill="FFFFFF"/>
        </w:rPr>
        <w:t xml:space="preserve"> cơ bản, </w:t>
      </w:r>
      <w:r w:rsidR="00730B36" w:rsidRPr="00FF4A2A">
        <w:rPr>
          <w:spacing w:val="6"/>
          <w:szCs w:val="28"/>
          <w:shd w:val="clear" w:color="auto" w:fill="FFFFFF"/>
        </w:rPr>
        <w:t>quan điểm, mục tiêu, nhiệm vụ, giải pháp của các Nghị quyết, Chỉ thị của</w:t>
      </w:r>
      <w:r w:rsidR="00730B36" w:rsidRPr="00FF4A2A">
        <w:rPr>
          <w:szCs w:val="28"/>
          <w:shd w:val="clear" w:color="auto" w:fill="FFFFFF"/>
        </w:rPr>
        <w:t xml:space="preserve"> Bộ Chính trị. </w:t>
      </w:r>
      <w:r w:rsidRPr="00FF4A2A">
        <w:rPr>
          <w:szCs w:val="28"/>
          <w:shd w:val="clear" w:color="auto" w:fill="FFFFFF"/>
          <w:lang w:val="vi-VN"/>
        </w:rPr>
        <w:t xml:space="preserve">Mở chuyên </w:t>
      </w:r>
      <w:r w:rsidRPr="00FF4A2A">
        <w:rPr>
          <w:spacing w:val="-6"/>
          <w:szCs w:val="28"/>
          <w:shd w:val="clear" w:color="auto" w:fill="FFFFFF"/>
          <w:lang w:val="vi-VN"/>
        </w:rPr>
        <w:t>trang, chuyên mục, tuyến bài phản ánh về việc triển khai thực hiện</w:t>
      </w:r>
      <w:r w:rsidR="00730B36" w:rsidRPr="00FF4A2A">
        <w:rPr>
          <w:spacing w:val="-6"/>
          <w:szCs w:val="28"/>
          <w:shd w:val="clear" w:color="auto" w:fill="FFFFFF"/>
        </w:rPr>
        <w:t xml:space="preserve"> các</w:t>
      </w:r>
      <w:r w:rsidRPr="00FF4A2A">
        <w:rPr>
          <w:spacing w:val="-6"/>
          <w:szCs w:val="28"/>
          <w:shd w:val="clear" w:color="auto" w:fill="FFFFFF"/>
          <w:lang w:val="vi-VN"/>
        </w:rPr>
        <w:t xml:space="preserve"> Nghị quyết</w:t>
      </w:r>
      <w:r w:rsidR="00730B36" w:rsidRPr="00FF4A2A">
        <w:rPr>
          <w:spacing w:val="-6"/>
          <w:szCs w:val="28"/>
          <w:shd w:val="clear" w:color="auto" w:fill="FFFFFF"/>
        </w:rPr>
        <w:t>, Chỉ thị</w:t>
      </w:r>
      <w:r w:rsidRPr="00FF4A2A">
        <w:rPr>
          <w:spacing w:val="-6"/>
          <w:szCs w:val="28"/>
          <w:shd w:val="clear" w:color="auto" w:fill="FFFFFF"/>
          <w:lang w:val="vi-VN"/>
        </w:rPr>
        <w:t>.</w:t>
      </w:r>
    </w:p>
    <w:p w14:paraId="4512AB5F" w14:textId="2477B4C4" w:rsidR="0030563E"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Cs w:val="28"/>
          <w:shd w:val="clear" w:color="auto" w:fill="FFFFFF"/>
          <w:lang w:val="vi-VN"/>
        </w:rPr>
      </w:pPr>
      <w:r w:rsidRPr="00FF4A2A">
        <w:rPr>
          <w:szCs w:val="28"/>
          <w:shd w:val="clear" w:color="auto" w:fill="FFFFFF"/>
          <w:lang w:val="vi-VN"/>
        </w:rPr>
        <w:t xml:space="preserve">- Tuyên truyền các mô hình hay, cách làm sáng tạo trong công tác tuyên truyền, triển khai thực hiện </w:t>
      </w:r>
      <w:r w:rsidR="00730B36" w:rsidRPr="00FF4A2A">
        <w:rPr>
          <w:szCs w:val="28"/>
          <w:shd w:val="clear" w:color="auto" w:fill="FFFFFF"/>
        </w:rPr>
        <w:t>các Nghị quyết, Chỉ thị của Bộ Chính trị</w:t>
      </w:r>
      <w:r w:rsidRPr="00FF4A2A">
        <w:rPr>
          <w:szCs w:val="28"/>
          <w:shd w:val="clear" w:color="auto" w:fill="FFFFFF"/>
          <w:lang w:val="vi-VN"/>
        </w:rPr>
        <w:t>.</w:t>
      </w:r>
    </w:p>
    <w:p w14:paraId="162EE652" w14:textId="24A0B668" w:rsidR="00E24E04" w:rsidRPr="00FF4A2A" w:rsidRDefault="0030563E"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pPr>
      <w:r w:rsidRPr="00FF4A2A">
        <w:rPr>
          <w:szCs w:val="28"/>
          <w:shd w:val="clear" w:color="auto" w:fill="FFFFFF"/>
        </w:rPr>
        <w:t xml:space="preserve">- Kịp thời </w:t>
      </w:r>
      <w:r w:rsidR="000F009D" w:rsidRPr="00FF4A2A">
        <w:t>đăng tải</w:t>
      </w:r>
      <w:r w:rsidRPr="00FF4A2A">
        <w:t xml:space="preserve"> thông tin chính thống, góp phần đấu tranh, phản bác thông tin sai lệch, xuyên tạc </w:t>
      </w:r>
      <w:r w:rsidR="004D6A4C" w:rsidRPr="00FF4A2A">
        <w:rPr>
          <w:szCs w:val="28"/>
          <w:shd w:val="clear" w:color="auto" w:fill="FFFFFF"/>
        </w:rPr>
        <w:t xml:space="preserve">lợi dụng việc ban hành và tổ chức thực hiện </w:t>
      </w:r>
      <w:r w:rsidR="002476F6" w:rsidRPr="00FF4A2A">
        <w:rPr>
          <w:szCs w:val="28"/>
          <w:shd w:val="clear" w:color="auto" w:fill="FFFFFF"/>
        </w:rPr>
        <w:t xml:space="preserve">các </w:t>
      </w:r>
      <w:r w:rsidR="004D6A4C" w:rsidRPr="00FF4A2A">
        <w:rPr>
          <w:szCs w:val="28"/>
          <w:shd w:val="clear" w:color="auto" w:fill="FFFFFF"/>
        </w:rPr>
        <w:t>Nghị quyết, Chỉ thị để chống phá Đảng, Nhà nước</w:t>
      </w:r>
      <w:r w:rsidRPr="00FF4A2A">
        <w:t>.</w:t>
      </w:r>
    </w:p>
    <w:p w14:paraId="14D5D298" w14:textId="150CCF69" w:rsidR="00A64C5F" w:rsidRPr="00FF4A2A" w:rsidRDefault="00292A37" w:rsidP="00021AE8">
      <w:pPr>
        <w:pBdr>
          <w:top w:val="dotted" w:sz="4" w:space="0" w:color="FFFFFF"/>
          <w:left w:val="dotted" w:sz="4" w:space="0" w:color="FFFFFF"/>
          <w:bottom w:val="dotted" w:sz="4" w:space="16" w:color="FFFFFF"/>
          <w:right w:val="dotted" w:sz="4" w:space="0" w:color="FFFFFF"/>
        </w:pBdr>
        <w:shd w:val="clear" w:color="auto" w:fill="FFFFFF"/>
        <w:spacing w:before="60" w:after="60" w:line="340" w:lineRule="exact"/>
        <w:ind w:firstLine="567"/>
        <w:jc w:val="both"/>
        <w:rPr>
          <w:sz w:val="2"/>
          <w:szCs w:val="28"/>
        </w:rPr>
      </w:pPr>
      <w:r w:rsidRPr="00350BAF">
        <w:rPr>
          <w:spacing w:val="4"/>
        </w:rPr>
        <w:t>Trên đây là Hướng dẫn tuyên truyền</w:t>
      </w:r>
      <w:r w:rsidR="00350BAF" w:rsidRPr="00350BAF">
        <w:rPr>
          <w:spacing w:val="4"/>
        </w:rPr>
        <w:t>, quán triệt</w:t>
      </w:r>
      <w:r w:rsidRPr="00350BAF">
        <w:rPr>
          <w:spacing w:val="4"/>
        </w:rPr>
        <w:t xml:space="preserve"> một số Nghị quyết, Chỉ thị của</w:t>
      </w:r>
      <w:r w:rsidRPr="00FF4A2A">
        <w:t xml:space="preserve"> Bộ Chính trị, </w:t>
      </w:r>
      <w:r w:rsidR="00E24E04" w:rsidRPr="00FF4A2A">
        <w:t xml:space="preserve">Ban Thường trực Ủy ban Trung ương Mặt trận Tổ quốc Việt Nam đề nghị </w:t>
      </w:r>
      <w:r w:rsidR="00AA10C9">
        <w:t xml:space="preserve">các cơ quan, tổ chức, đơn vị liên quan chủ động triển khai thực hiện và định kỳ báo cáo </w:t>
      </w:r>
      <w:r w:rsidR="00021AE8">
        <w:t xml:space="preserve">(6 tháng, hằng năm) về Ban Thường trực Ủy ban Trung ương Mặt trận Tổ quốc </w:t>
      </w:r>
      <w:r w:rsidR="00021AE8" w:rsidRPr="00A22B81">
        <w:rPr>
          <w:spacing w:val="-4"/>
        </w:rPr>
        <w:t>Việt Nam</w:t>
      </w:r>
      <w:r w:rsidR="00A22B81" w:rsidRPr="00A22B81">
        <w:rPr>
          <w:spacing w:val="-4"/>
        </w:rPr>
        <w:t xml:space="preserve"> (qua Ban Tuyên giáo Cơ quan Ủy ban Trung ương Mặt trận Tổ quốc Việt Nam)</w:t>
      </w:r>
      <w:r w:rsidR="00021AE8" w:rsidRPr="00A22B81">
        <w:rPr>
          <w:spacing w:val="-4"/>
        </w:rPr>
        <w:t>.</w:t>
      </w:r>
      <w:r w:rsidR="00021AE8">
        <w:t xml:space="preserve"> Trong quá trình tổ chức thực hiện, nếu có vấn đề vướng mắc, nảy sinh đột </w:t>
      </w:r>
      <w:r w:rsidR="00021AE8" w:rsidRPr="00350BAF">
        <w:rPr>
          <w:spacing w:val="4"/>
        </w:rPr>
        <w:t>xuất, đề nghị phản ánh kịp thời về Ban Thường trực Ủy ban Trung ương Mặt trận Tổ quốc</w:t>
      </w:r>
      <w:r w:rsidR="00021AE8">
        <w:t xml:space="preserve"> Việt Nam.</w:t>
      </w:r>
    </w:p>
    <w:tbl>
      <w:tblPr>
        <w:tblW w:w="10314" w:type="dxa"/>
        <w:tblLook w:val="04A0" w:firstRow="1" w:lastRow="0" w:firstColumn="1" w:lastColumn="0" w:noHBand="0" w:noVBand="1"/>
      </w:tblPr>
      <w:tblGrid>
        <w:gridCol w:w="5949"/>
        <w:gridCol w:w="3685"/>
        <w:gridCol w:w="680"/>
      </w:tblGrid>
      <w:tr w:rsidR="00FF4A2A" w:rsidRPr="00FF4A2A" w14:paraId="5216D8F7" w14:textId="77777777" w:rsidTr="00F455A8">
        <w:trPr>
          <w:gridAfter w:val="1"/>
          <w:wAfter w:w="680" w:type="dxa"/>
        </w:trPr>
        <w:tc>
          <w:tcPr>
            <w:tcW w:w="5949" w:type="dxa"/>
          </w:tcPr>
          <w:p w14:paraId="69FCBE06" w14:textId="77777777" w:rsidR="00A64C5F" w:rsidRPr="00FF4A2A" w:rsidRDefault="00A64C5F" w:rsidP="00F455A8">
            <w:pPr>
              <w:jc w:val="both"/>
            </w:pPr>
            <w:r w:rsidRPr="00FF4A2A">
              <w:rPr>
                <w:b/>
                <w:bCs/>
                <w:i/>
                <w:sz w:val="24"/>
              </w:rPr>
              <w:t>Nơi nhận:</w:t>
            </w:r>
            <w:r w:rsidRPr="00FF4A2A">
              <w:rPr>
                <w:b/>
                <w:bCs/>
                <w:i/>
                <w:iCs/>
              </w:rPr>
              <w:t xml:space="preserve"> </w:t>
            </w:r>
            <w:r w:rsidRPr="00FF4A2A">
              <w:t>                                                       </w:t>
            </w:r>
          </w:p>
          <w:p w14:paraId="2012DDD9" w14:textId="77777777" w:rsidR="00A64C5F" w:rsidRPr="00FF4A2A" w:rsidRDefault="00A64C5F" w:rsidP="00F455A8">
            <w:pPr>
              <w:jc w:val="both"/>
              <w:rPr>
                <w:spacing w:val="4"/>
                <w:position w:val="4"/>
                <w:sz w:val="22"/>
                <w:szCs w:val="22"/>
                <w:lang w:val="vi-VN"/>
              </w:rPr>
            </w:pPr>
            <w:r w:rsidRPr="00FF4A2A">
              <w:rPr>
                <w:spacing w:val="4"/>
                <w:position w:val="4"/>
                <w:sz w:val="22"/>
                <w:szCs w:val="22"/>
                <w:lang w:val="vi-VN"/>
              </w:rPr>
              <w:t xml:space="preserve">- </w:t>
            </w:r>
            <w:r w:rsidRPr="00FF4A2A">
              <w:rPr>
                <w:spacing w:val="4"/>
                <w:position w:val="4"/>
                <w:sz w:val="22"/>
                <w:szCs w:val="22"/>
              </w:rPr>
              <w:t>Chủ tịch UBTW</w:t>
            </w:r>
            <w:r w:rsidRPr="00FF4A2A">
              <w:rPr>
                <w:spacing w:val="4"/>
                <w:position w:val="4"/>
                <w:sz w:val="22"/>
                <w:szCs w:val="22"/>
                <w:lang w:val="vi-VN"/>
              </w:rPr>
              <w:t xml:space="preserve"> </w:t>
            </w:r>
            <w:r w:rsidRPr="00FF4A2A">
              <w:rPr>
                <w:spacing w:val="4"/>
                <w:position w:val="4"/>
                <w:sz w:val="22"/>
                <w:szCs w:val="22"/>
              </w:rPr>
              <w:t>MTTQ</w:t>
            </w:r>
            <w:r w:rsidRPr="00FF4A2A">
              <w:rPr>
                <w:spacing w:val="4"/>
                <w:position w:val="4"/>
                <w:sz w:val="22"/>
                <w:szCs w:val="22"/>
                <w:lang w:val="vi-VN"/>
              </w:rPr>
              <w:t xml:space="preserve"> Việt Nam</w:t>
            </w:r>
            <w:r w:rsidRPr="00FF4A2A">
              <w:rPr>
                <w:spacing w:val="4"/>
                <w:position w:val="4"/>
                <w:sz w:val="22"/>
                <w:szCs w:val="22"/>
              </w:rPr>
              <w:t xml:space="preserve"> </w:t>
            </w:r>
            <w:r w:rsidRPr="00FF4A2A">
              <w:rPr>
                <w:spacing w:val="4"/>
                <w:position w:val="4"/>
                <w:sz w:val="22"/>
                <w:szCs w:val="22"/>
                <w:lang w:val="vi-VN"/>
              </w:rPr>
              <w:t>(</w:t>
            </w:r>
            <w:r w:rsidRPr="00FF4A2A">
              <w:rPr>
                <w:spacing w:val="4"/>
                <w:position w:val="4"/>
                <w:sz w:val="22"/>
                <w:szCs w:val="22"/>
              </w:rPr>
              <w:t>để báo cáo</w:t>
            </w:r>
            <w:r w:rsidRPr="00FF4A2A">
              <w:rPr>
                <w:spacing w:val="4"/>
                <w:position w:val="4"/>
                <w:sz w:val="22"/>
                <w:szCs w:val="22"/>
                <w:lang w:val="vi-VN"/>
              </w:rPr>
              <w:t>);</w:t>
            </w:r>
          </w:p>
          <w:p w14:paraId="0ED5965E" w14:textId="77777777" w:rsidR="00A64C5F" w:rsidRPr="00FF4A2A" w:rsidRDefault="00A64C5F" w:rsidP="00F455A8">
            <w:pPr>
              <w:jc w:val="both"/>
              <w:rPr>
                <w:spacing w:val="-6"/>
                <w:sz w:val="22"/>
                <w:szCs w:val="22"/>
              </w:rPr>
            </w:pPr>
            <w:r w:rsidRPr="00FF4A2A">
              <w:rPr>
                <w:spacing w:val="-6"/>
                <w:sz w:val="22"/>
                <w:szCs w:val="22"/>
              </w:rPr>
              <w:t xml:space="preserve">- Ban Thường trực </w:t>
            </w:r>
            <w:r w:rsidRPr="00FF4A2A">
              <w:rPr>
                <w:spacing w:val="-6"/>
                <w:sz w:val="22"/>
                <w:szCs w:val="22"/>
                <w:lang w:val="vi-VN"/>
              </w:rPr>
              <w:t xml:space="preserve">UBTW </w:t>
            </w:r>
            <w:r w:rsidRPr="00FF4A2A">
              <w:rPr>
                <w:spacing w:val="-6"/>
                <w:sz w:val="22"/>
                <w:szCs w:val="22"/>
              </w:rPr>
              <w:t>MTTQ</w:t>
            </w:r>
            <w:r w:rsidRPr="00FF4A2A">
              <w:rPr>
                <w:spacing w:val="-6"/>
                <w:sz w:val="22"/>
                <w:szCs w:val="22"/>
                <w:lang w:val="vi-VN"/>
              </w:rPr>
              <w:t xml:space="preserve"> Việt Nam (để báo cáo);</w:t>
            </w:r>
          </w:p>
          <w:p w14:paraId="32F64108" w14:textId="668A6302" w:rsidR="00A64C5F" w:rsidRDefault="00A64C5F" w:rsidP="00F455A8">
            <w:pPr>
              <w:jc w:val="both"/>
              <w:rPr>
                <w:spacing w:val="-14"/>
                <w:sz w:val="22"/>
                <w:szCs w:val="22"/>
              </w:rPr>
            </w:pPr>
            <w:r w:rsidRPr="00FF4A2A">
              <w:rPr>
                <w:spacing w:val="-14"/>
                <w:sz w:val="22"/>
                <w:szCs w:val="22"/>
              </w:rPr>
              <w:t xml:space="preserve">- Các tổ chức </w:t>
            </w:r>
            <w:r w:rsidR="00CC0D5E">
              <w:rPr>
                <w:spacing w:val="-14"/>
                <w:sz w:val="22"/>
                <w:szCs w:val="22"/>
              </w:rPr>
              <w:t>chính trị - xã hội</w:t>
            </w:r>
            <w:r w:rsidR="0042542F">
              <w:rPr>
                <w:spacing w:val="-14"/>
                <w:sz w:val="22"/>
                <w:szCs w:val="22"/>
              </w:rPr>
              <w:t xml:space="preserve"> ở Trung ương</w:t>
            </w:r>
            <w:r w:rsidRPr="00FF4A2A">
              <w:rPr>
                <w:spacing w:val="-14"/>
                <w:sz w:val="22"/>
                <w:szCs w:val="22"/>
              </w:rPr>
              <w:t>;</w:t>
            </w:r>
          </w:p>
          <w:p w14:paraId="450B8805" w14:textId="6477122E" w:rsidR="00CC0D5E" w:rsidRPr="00FF4A2A" w:rsidRDefault="00CC0D5E" w:rsidP="00F455A8">
            <w:pPr>
              <w:jc w:val="both"/>
              <w:rPr>
                <w:spacing w:val="-14"/>
                <w:sz w:val="22"/>
                <w:szCs w:val="22"/>
              </w:rPr>
            </w:pPr>
            <w:r>
              <w:rPr>
                <w:spacing w:val="-14"/>
                <w:sz w:val="22"/>
                <w:szCs w:val="22"/>
              </w:rPr>
              <w:t>- C</w:t>
            </w:r>
            <w:r w:rsidRPr="00FF4A2A">
              <w:rPr>
                <w:spacing w:val="-14"/>
                <w:sz w:val="22"/>
                <w:szCs w:val="22"/>
              </w:rPr>
              <w:t xml:space="preserve">ác Hội </w:t>
            </w:r>
            <w:r w:rsidR="00A22B81">
              <w:rPr>
                <w:spacing w:val="-14"/>
                <w:sz w:val="22"/>
                <w:szCs w:val="22"/>
              </w:rPr>
              <w:t>Q</w:t>
            </w:r>
            <w:r w:rsidRPr="00FF4A2A">
              <w:rPr>
                <w:spacing w:val="-14"/>
                <w:sz w:val="22"/>
                <w:szCs w:val="22"/>
              </w:rPr>
              <w:t>uần chúng do Đảng, Nhà nước giao nhiệm vụ</w:t>
            </w:r>
            <w:r>
              <w:rPr>
                <w:spacing w:val="-14"/>
                <w:sz w:val="22"/>
                <w:szCs w:val="22"/>
              </w:rPr>
              <w:t>;</w:t>
            </w:r>
          </w:p>
          <w:p w14:paraId="2C29A22E" w14:textId="77777777" w:rsidR="00A64C5F" w:rsidRPr="00FF4A2A" w:rsidRDefault="00A64C5F" w:rsidP="00F455A8">
            <w:pPr>
              <w:jc w:val="both"/>
              <w:rPr>
                <w:spacing w:val="-10"/>
                <w:sz w:val="22"/>
                <w:szCs w:val="22"/>
                <w:lang w:val="vi-VN"/>
              </w:rPr>
            </w:pPr>
            <w:r w:rsidRPr="00FF4A2A">
              <w:rPr>
                <w:spacing w:val="-10"/>
                <w:sz w:val="22"/>
                <w:szCs w:val="22"/>
                <w:lang w:val="vi-VN"/>
              </w:rPr>
              <w:t xml:space="preserve">- </w:t>
            </w:r>
            <w:r w:rsidRPr="00FF4A2A">
              <w:rPr>
                <w:spacing w:val="-10"/>
                <w:sz w:val="22"/>
                <w:szCs w:val="22"/>
              </w:rPr>
              <w:t>Ủy ban Mặt trận Tổ quốc Việt Nam</w:t>
            </w:r>
            <w:r w:rsidRPr="00FF4A2A">
              <w:rPr>
                <w:spacing w:val="-10"/>
                <w:sz w:val="22"/>
                <w:szCs w:val="22"/>
                <w:lang w:val="vi-VN"/>
              </w:rPr>
              <w:t xml:space="preserve"> </w:t>
            </w:r>
            <w:r w:rsidRPr="00FF4A2A">
              <w:rPr>
                <w:spacing w:val="-10"/>
                <w:sz w:val="22"/>
                <w:szCs w:val="22"/>
              </w:rPr>
              <w:t>các</w:t>
            </w:r>
            <w:r w:rsidRPr="00FF4A2A">
              <w:rPr>
                <w:spacing w:val="-10"/>
                <w:sz w:val="22"/>
                <w:szCs w:val="22"/>
                <w:lang w:val="vi-VN"/>
              </w:rPr>
              <w:t xml:space="preserve"> tỉnh, thành</w:t>
            </w:r>
            <w:r w:rsidRPr="00FF4A2A">
              <w:rPr>
                <w:spacing w:val="-10"/>
                <w:sz w:val="22"/>
                <w:szCs w:val="22"/>
              </w:rPr>
              <w:t xml:space="preserve"> phố</w:t>
            </w:r>
            <w:r w:rsidRPr="00FF4A2A">
              <w:rPr>
                <w:spacing w:val="-10"/>
                <w:sz w:val="22"/>
                <w:szCs w:val="22"/>
                <w:lang w:val="vi-VN"/>
              </w:rPr>
              <w:t>;</w:t>
            </w:r>
          </w:p>
          <w:p w14:paraId="543F831F" w14:textId="77777777" w:rsidR="00A64C5F" w:rsidRPr="00FF4A2A" w:rsidRDefault="00A64C5F" w:rsidP="00F455A8">
            <w:pPr>
              <w:jc w:val="both"/>
              <w:rPr>
                <w:spacing w:val="-14"/>
                <w:sz w:val="22"/>
                <w:szCs w:val="22"/>
              </w:rPr>
            </w:pPr>
            <w:r w:rsidRPr="00FF4A2A">
              <w:rPr>
                <w:spacing w:val="-14"/>
                <w:sz w:val="22"/>
                <w:szCs w:val="22"/>
                <w:lang w:val="vi-VN"/>
              </w:rPr>
              <w:t>- Các cơ quan báo chí trực thuộc BTT UBTW MTTQ Việt Nam;</w:t>
            </w:r>
          </w:p>
          <w:p w14:paraId="23960FE2" w14:textId="77777777" w:rsidR="00A64C5F" w:rsidRPr="00FF4A2A" w:rsidRDefault="00A64C5F" w:rsidP="00F455A8">
            <w:pPr>
              <w:jc w:val="both"/>
              <w:rPr>
                <w:spacing w:val="-10"/>
                <w:sz w:val="22"/>
                <w:szCs w:val="22"/>
              </w:rPr>
            </w:pPr>
            <w:r w:rsidRPr="00FF4A2A">
              <w:rPr>
                <w:spacing w:val="-10"/>
                <w:sz w:val="22"/>
                <w:szCs w:val="22"/>
              </w:rPr>
              <w:t>- Trợ lý, Thư ký Chủ tịch;</w:t>
            </w:r>
          </w:p>
          <w:p w14:paraId="4EEC1FDA" w14:textId="77777777" w:rsidR="00A64C5F" w:rsidRPr="00FF4A2A" w:rsidRDefault="00A64C5F" w:rsidP="00F455A8">
            <w:pPr>
              <w:jc w:val="both"/>
              <w:rPr>
                <w:spacing w:val="-10"/>
                <w:sz w:val="22"/>
                <w:szCs w:val="22"/>
              </w:rPr>
            </w:pPr>
            <w:r w:rsidRPr="00FF4A2A">
              <w:rPr>
                <w:spacing w:val="-10"/>
                <w:sz w:val="22"/>
                <w:szCs w:val="22"/>
              </w:rPr>
              <w:t xml:space="preserve">   Thư ký PCT-TTK và PCT phụ trách;</w:t>
            </w:r>
          </w:p>
          <w:p w14:paraId="538EC45D" w14:textId="77777777" w:rsidR="00A64C5F" w:rsidRPr="00FF4A2A" w:rsidRDefault="00A64C5F" w:rsidP="00F455A8">
            <w:pPr>
              <w:jc w:val="both"/>
              <w:rPr>
                <w:spacing w:val="-10"/>
                <w:sz w:val="22"/>
                <w:szCs w:val="22"/>
              </w:rPr>
            </w:pPr>
            <w:r w:rsidRPr="00FF4A2A">
              <w:rPr>
                <w:sz w:val="22"/>
                <w:szCs w:val="22"/>
              </w:rPr>
              <w:t>- Lưu: VT, BTG.</w:t>
            </w:r>
          </w:p>
          <w:p w14:paraId="270FF948" w14:textId="77777777" w:rsidR="00A64C5F" w:rsidRPr="00FF4A2A" w:rsidRDefault="00A64C5F" w:rsidP="00F455A8">
            <w:pPr>
              <w:ind w:right="-788"/>
              <w:jc w:val="both"/>
              <w:rPr>
                <w:sz w:val="22"/>
              </w:rPr>
            </w:pPr>
          </w:p>
          <w:p w14:paraId="2ADAFC4D" w14:textId="77777777" w:rsidR="00A64C5F" w:rsidRPr="00FF4A2A" w:rsidRDefault="00A64C5F" w:rsidP="00F455A8">
            <w:pPr>
              <w:ind w:right="-788"/>
              <w:jc w:val="both"/>
              <w:rPr>
                <w:szCs w:val="28"/>
              </w:rPr>
            </w:pPr>
          </w:p>
        </w:tc>
        <w:tc>
          <w:tcPr>
            <w:tcW w:w="3685" w:type="dxa"/>
          </w:tcPr>
          <w:p w14:paraId="2E0DD1D7" w14:textId="77777777" w:rsidR="00A64C5F" w:rsidRPr="00FF4A2A" w:rsidRDefault="00A64C5F" w:rsidP="00F455A8">
            <w:pPr>
              <w:jc w:val="center"/>
              <w:rPr>
                <w:szCs w:val="26"/>
              </w:rPr>
            </w:pPr>
            <w:r w:rsidRPr="00FF4A2A">
              <w:rPr>
                <w:szCs w:val="26"/>
              </w:rPr>
              <w:t>TM. BAN THƯỜNG TRỰC</w:t>
            </w:r>
          </w:p>
          <w:p w14:paraId="633803F6" w14:textId="77777777" w:rsidR="00A64C5F" w:rsidRPr="00FF4A2A" w:rsidRDefault="00A64C5F" w:rsidP="00F455A8">
            <w:pPr>
              <w:jc w:val="center"/>
            </w:pPr>
            <w:r w:rsidRPr="00FF4A2A">
              <w:rPr>
                <w:b/>
                <w:szCs w:val="26"/>
              </w:rPr>
              <w:t>PHÓ CHỦ TỊCH</w:t>
            </w:r>
          </w:p>
          <w:p w14:paraId="76FCF2EB" w14:textId="77777777" w:rsidR="00A64C5F" w:rsidRPr="00FF4A2A" w:rsidRDefault="00A64C5F" w:rsidP="00F455A8">
            <w:pPr>
              <w:jc w:val="center"/>
            </w:pPr>
          </w:p>
          <w:p w14:paraId="6100198E" w14:textId="77777777" w:rsidR="00A64C5F" w:rsidRPr="00FF4A2A" w:rsidRDefault="00A64C5F" w:rsidP="00F455A8">
            <w:pPr>
              <w:jc w:val="center"/>
            </w:pPr>
          </w:p>
          <w:p w14:paraId="5BE143E9" w14:textId="77777777" w:rsidR="00A64C5F" w:rsidRPr="00FF4A2A" w:rsidRDefault="00A64C5F" w:rsidP="00F455A8">
            <w:pPr>
              <w:jc w:val="center"/>
              <w:rPr>
                <w:sz w:val="30"/>
              </w:rPr>
            </w:pPr>
          </w:p>
          <w:p w14:paraId="6BF72DFD" w14:textId="77777777" w:rsidR="00A64C5F" w:rsidRPr="00FF4A2A" w:rsidRDefault="00A64C5F" w:rsidP="00F455A8">
            <w:pPr>
              <w:jc w:val="center"/>
              <w:rPr>
                <w:sz w:val="30"/>
              </w:rPr>
            </w:pPr>
          </w:p>
          <w:p w14:paraId="04AC35C7" w14:textId="77777777" w:rsidR="00A64C5F" w:rsidRPr="00FF4A2A" w:rsidRDefault="00A64C5F" w:rsidP="00F455A8">
            <w:pPr>
              <w:jc w:val="center"/>
              <w:rPr>
                <w:sz w:val="30"/>
              </w:rPr>
            </w:pPr>
          </w:p>
          <w:p w14:paraId="5D97D84D" w14:textId="77777777" w:rsidR="00A64C5F" w:rsidRPr="00FF4A2A" w:rsidRDefault="00A64C5F" w:rsidP="00F455A8">
            <w:pPr>
              <w:jc w:val="center"/>
              <w:rPr>
                <w:sz w:val="30"/>
              </w:rPr>
            </w:pPr>
          </w:p>
          <w:p w14:paraId="2551E6FA" w14:textId="77777777" w:rsidR="00A64C5F" w:rsidRPr="00FF4A2A" w:rsidRDefault="00A64C5F" w:rsidP="00F455A8">
            <w:pPr>
              <w:jc w:val="center"/>
              <w:rPr>
                <w:szCs w:val="28"/>
              </w:rPr>
            </w:pPr>
            <w:r w:rsidRPr="00FF4A2A">
              <w:rPr>
                <w:b/>
              </w:rPr>
              <w:t>Trần Thắng</w:t>
            </w:r>
          </w:p>
        </w:tc>
      </w:tr>
      <w:tr w:rsidR="00350BAF" w:rsidRPr="00FF4A2A" w14:paraId="4536CD7E" w14:textId="77777777" w:rsidTr="00F455A8">
        <w:tblPrEx>
          <w:tblLook w:val="01E0" w:firstRow="1" w:lastRow="1" w:firstColumn="1" w:lastColumn="1" w:noHBand="0" w:noVBand="0"/>
        </w:tblPrEx>
        <w:tc>
          <w:tcPr>
            <w:tcW w:w="5949" w:type="dxa"/>
          </w:tcPr>
          <w:p w14:paraId="518E54E5" w14:textId="77777777" w:rsidR="00A64C5F" w:rsidRPr="00FF4A2A" w:rsidRDefault="00A64C5F" w:rsidP="00F455A8">
            <w:pPr>
              <w:rPr>
                <w:b/>
                <w:sz w:val="26"/>
                <w:szCs w:val="26"/>
              </w:rPr>
            </w:pPr>
          </w:p>
        </w:tc>
        <w:tc>
          <w:tcPr>
            <w:tcW w:w="4365" w:type="dxa"/>
            <w:gridSpan w:val="2"/>
          </w:tcPr>
          <w:p w14:paraId="5C5BB4E0" w14:textId="77777777" w:rsidR="00A64C5F" w:rsidRPr="00FF4A2A" w:rsidRDefault="00A64C5F" w:rsidP="00F455A8">
            <w:pPr>
              <w:spacing w:line="300" w:lineRule="exact"/>
            </w:pPr>
          </w:p>
        </w:tc>
      </w:tr>
      <w:bookmarkEnd w:id="0"/>
    </w:tbl>
    <w:p w14:paraId="149C0B04" w14:textId="77777777" w:rsidR="00A64C5F" w:rsidRPr="00FF4A2A" w:rsidRDefault="00A64C5F" w:rsidP="00350BAF"/>
    <w:sectPr w:rsidR="00A64C5F" w:rsidRPr="00FF4A2A" w:rsidSect="00021AE8">
      <w:footerReference w:type="even" r:id="rId7"/>
      <w:footerReference w:type="default" r:id="rId8"/>
      <w:pgSz w:w="11907" w:h="16840" w:code="9"/>
      <w:pgMar w:top="964" w:right="851" w:bottom="73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DFC03" w14:textId="77777777" w:rsidR="00315583" w:rsidRDefault="00315583">
      <w:r>
        <w:separator/>
      </w:r>
    </w:p>
  </w:endnote>
  <w:endnote w:type="continuationSeparator" w:id="0">
    <w:p w14:paraId="6D18CBAB" w14:textId="77777777" w:rsidR="00315583" w:rsidRDefault="0031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4367" w14:textId="77777777" w:rsidR="00B95997" w:rsidRDefault="00B83A91" w:rsidP="007D504F">
    <w:pPr>
      <w:pStyle w:val="Footer"/>
      <w:framePr w:wrap="around" w:vAnchor="text" w:hAnchor="margin" w:xAlign="right" w:y="1"/>
    </w:pPr>
    <w:r>
      <w:fldChar w:fldCharType="begin"/>
    </w:r>
    <w:r>
      <w:instrText xml:space="preserve">PAGE  </w:instrText>
    </w:r>
    <w:r>
      <w:fldChar w:fldCharType="end"/>
    </w:r>
  </w:p>
  <w:p w14:paraId="7F2595EA" w14:textId="77777777" w:rsidR="00B95997" w:rsidRDefault="00B95997" w:rsidP="007D50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184829"/>
      <w:docPartObj>
        <w:docPartGallery w:val="Page Numbers (Bottom of Page)"/>
        <w:docPartUnique/>
      </w:docPartObj>
    </w:sdtPr>
    <w:sdtEndPr>
      <w:rPr>
        <w:noProof/>
      </w:rPr>
    </w:sdtEndPr>
    <w:sdtContent>
      <w:p w14:paraId="5AF905C8" w14:textId="77777777" w:rsidR="00B95997" w:rsidRDefault="00B83A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FB0E9" w14:textId="77777777" w:rsidR="00B95997" w:rsidRPr="00D94E06" w:rsidRDefault="00B95997" w:rsidP="00DE2407">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20149" w14:textId="77777777" w:rsidR="00315583" w:rsidRDefault="00315583">
      <w:r>
        <w:separator/>
      </w:r>
    </w:p>
  </w:footnote>
  <w:footnote w:type="continuationSeparator" w:id="0">
    <w:p w14:paraId="2F77E013" w14:textId="77777777" w:rsidR="00315583" w:rsidRDefault="003155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5F"/>
    <w:rsid w:val="00021AE8"/>
    <w:rsid w:val="0006536D"/>
    <w:rsid w:val="000B6B3C"/>
    <w:rsid w:val="000C2292"/>
    <w:rsid w:val="000E4BF6"/>
    <w:rsid w:val="000F009D"/>
    <w:rsid w:val="00122063"/>
    <w:rsid w:val="00123687"/>
    <w:rsid w:val="00151798"/>
    <w:rsid w:val="00164D4A"/>
    <w:rsid w:val="001766E6"/>
    <w:rsid w:val="00191D5C"/>
    <w:rsid w:val="001A2001"/>
    <w:rsid w:val="001B125C"/>
    <w:rsid w:val="00235345"/>
    <w:rsid w:val="00246CF7"/>
    <w:rsid w:val="002476F6"/>
    <w:rsid w:val="00290072"/>
    <w:rsid w:val="00292A37"/>
    <w:rsid w:val="002A4538"/>
    <w:rsid w:val="002A75F8"/>
    <w:rsid w:val="002D542E"/>
    <w:rsid w:val="002E3610"/>
    <w:rsid w:val="002F0604"/>
    <w:rsid w:val="0030563E"/>
    <w:rsid w:val="00315583"/>
    <w:rsid w:val="00350BAF"/>
    <w:rsid w:val="003618D6"/>
    <w:rsid w:val="00376182"/>
    <w:rsid w:val="003F3291"/>
    <w:rsid w:val="0042542F"/>
    <w:rsid w:val="00427896"/>
    <w:rsid w:val="004402CF"/>
    <w:rsid w:val="00477DA2"/>
    <w:rsid w:val="00481882"/>
    <w:rsid w:val="004A7759"/>
    <w:rsid w:val="004C4DCF"/>
    <w:rsid w:val="004D6A4C"/>
    <w:rsid w:val="004F3199"/>
    <w:rsid w:val="0051227B"/>
    <w:rsid w:val="0051443D"/>
    <w:rsid w:val="00524BB1"/>
    <w:rsid w:val="0053259C"/>
    <w:rsid w:val="00541847"/>
    <w:rsid w:val="00583A38"/>
    <w:rsid w:val="005E5939"/>
    <w:rsid w:val="005F7112"/>
    <w:rsid w:val="006036BE"/>
    <w:rsid w:val="00633E21"/>
    <w:rsid w:val="00634C16"/>
    <w:rsid w:val="006375FA"/>
    <w:rsid w:val="006402D2"/>
    <w:rsid w:val="00670369"/>
    <w:rsid w:val="0069616D"/>
    <w:rsid w:val="006A2462"/>
    <w:rsid w:val="006C1FA6"/>
    <w:rsid w:val="006F2875"/>
    <w:rsid w:val="00730B36"/>
    <w:rsid w:val="00741CDA"/>
    <w:rsid w:val="007566AC"/>
    <w:rsid w:val="0076197C"/>
    <w:rsid w:val="007E105E"/>
    <w:rsid w:val="00801511"/>
    <w:rsid w:val="008539A7"/>
    <w:rsid w:val="00863FEA"/>
    <w:rsid w:val="008735D7"/>
    <w:rsid w:val="008A01E8"/>
    <w:rsid w:val="008A4B57"/>
    <w:rsid w:val="008D0F4E"/>
    <w:rsid w:val="0090102F"/>
    <w:rsid w:val="00914393"/>
    <w:rsid w:val="00916FAD"/>
    <w:rsid w:val="00947A97"/>
    <w:rsid w:val="00966519"/>
    <w:rsid w:val="00991B76"/>
    <w:rsid w:val="009A7026"/>
    <w:rsid w:val="009B411E"/>
    <w:rsid w:val="009D0521"/>
    <w:rsid w:val="009E5FB1"/>
    <w:rsid w:val="00A10C92"/>
    <w:rsid w:val="00A22B81"/>
    <w:rsid w:val="00A5370E"/>
    <w:rsid w:val="00A53AE2"/>
    <w:rsid w:val="00A64C5F"/>
    <w:rsid w:val="00A91281"/>
    <w:rsid w:val="00AA10C9"/>
    <w:rsid w:val="00AA2371"/>
    <w:rsid w:val="00AA5050"/>
    <w:rsid w:val="00AB110F"/>
    <w:rsid w:val="00AE240F"/>
    <w:rsid w:val="00B1764D"/>
    <w:rsid w:val="00B20F88"/>
    <w:rsid w:val="00B30E89"/>
    <w:rsid w:val="00B310E8"/>
    <w:rsid w:val="00B31180"/>
    <w:rsid w:val="00B82FFB"/>
    <w:rsid w:val="00B83087"/>
    <w:rsid w:val="00B83A91"/>
    <w:rsid w:val="00B87C33"/>
    <w:rsid w:val="00B95997"/>
    <w:rsid w:val="00BA0A20"/>
    <w:rsid w:val="00BC41C3"/>
    <w:rsid w:val="00BE0DCE"/>
    <w:rsid w:val="00C14C68"/>
    <w:rsid w:val="00C26BC2"/>
    <w:rsid w:val="00C51A46"/>
    <w:rsid w:val="00C85570"/>
    <w:rsid w:val="00CA1348"/>
    <w:rsid w:val="00CA2A22"/>
    <w:rsid w:val="00CA5040"/>
    <w:rsid w:val="00CC0D5E"/>
    <w:rsid w:val="00CC155A"/>
    <w:rsid w:val="00CD3057"/>
    <w:rsid w:val="00CF12DA"/>
    <w:rsid w:val="00D323B6"/>
    <w:rsid w:val="00D56685"/>
    <w:rsid w:val="00D758C3"/>
    <w:rsid w:val="00D815D2"/>
    <w:rsid w:val="00D846C1"/>
    <w:rsid w:val="00DC0306"/>
    <w:rsid w:val="00DE7EDE"/>
    <w:rsid w:val="00E24E04"/>
    <w:rsid w:val="00E3059C"/>
    <w:rsid w:val="00E31FCB"/>
    <w:rsid w:val="00E43288"/>
    <w:rsid w:val="00E75425"/>
    <w:rsid w:val="00E83C41"/>
    <w:rsid w:val="00E90CAF"/>
    <w:rsid w:val="00EE21A2"/>
    <w:rsid w:val="00F53545"/>
    <w:rsid w:val="00F57B93"/>
    <w:rsid w:val="00F80971"/>
    <w:rsid w:val="00F822FB"/>
    <w:rsid w:val="00F8396D"/>
    <w:rsid w:val="00FA40E4"/>
    <w:rsid w:val="00FD17EC"/>
    <w:rsid w:val="00FF4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55DD2"/>
  <w15:chartTrackingRefBased/>
  <w15:docId w15:val="{BA6C4A13-F4C7-4C59-8EF6-6B728C31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5F"/>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A64C5F"/>
    <w:rPr>
      <w:rFonts w:ascii="Times New Roman" w:eastAsia="Times New Roman" w:hAnsi="Times New Roman" w:cs="Times New Roman"/>
      <w:sz w:val="28"/>
      <w:szCs w:val="28"/>
    </w:rPr>
  </w:style>
  <w:style w:type="paragraph" w:styleId="Footer">
    <w:name w:val="footer"/>
    <w:basedOn w:val="Normal"/>
    <w:link w:val="FooterChar"/>
    <w:uiPriority w:val="99"/>
    <w:rsid w:val="00A64C5F"/>
    <w:pPr>
      <w:tabs>
        <w:tab w:val="center" w:pos="4320"/>
        <w:tab w:val="right" w:pos="8640"/>
      </w:tabs>
    </w:pPr>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8</Pages>
  <Words>2938</Words>
  <Characters>16753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ThienAN</dc:creator>
  <cp:keywords/>
  <dc:description/>
  <cp:lastModifiedBy>ThienAN</cp:lastModifiedBy>
  <cp:revision>25</cp:revision>
  <cp:lastPrinted>2026-09-22T09:00:00Z</cp:lastPrinted>
  <dcterms:created xsi:type="dcterms:W3CDTF">2026-09-21T04:06:00Z</dcterms:created>
  <dcterms:modified xsi:type="dcterms:W3CDTF">2026-09-25T04:53:00Z</dcterms:modified>
</cp:coreProperties>
</file>